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E5" w:rsidRPr="009F5C0B" w:rsidRDefault="00B232E5" w:rsidP="00907674">
      <w:pPr>
        <w:tabs>
          <w:tab w:val="left" w:pos="9781"/>
        </w:tabs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АДМИНИСТРАЦИЯ</w:t>
      </w:r>
    </w:p>
    <w:p w:rsidR="00B232E5" w:rsidRPr="009F5C0B" w:rsidRDefault="00B232E5" w:rsidP="00B232E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ЯГОДНИНСКОГО МУНИЦИПАЛЬНОГО ОКРУГА</w:t>
      </w:r>
    </w:p>
    <w:p w:rsidR="00B232E5" w:rsidRPr="009F5C0B" w:rsidRDefault="00B232E5" w:rsidP="00B232E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МАГАДАНСКОЙ ОБЛАСТИ</w:t>
      </w:r>
    </w:p>
    <w:p w:rsidR="00B232E5" w:rsidRPr="009F5C0B" w:rsidRDefault="00B232E5" w:rsidP="00B232E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</w:p>
    <w:p w:rsidR="00B232E5" w:rsidRPr="009F5C0B" w:rsidRDefault="00B232E5" w:rsidP="00B232E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ПОСТАНОВЛЕНИЕ</w:t>
      </w:r>
    </w:p>
    <w:p w:rsidR="00222499" w:rsidRDefault="00222499" w:rsidP="00222499">
      <w:pPr>
        <w:tabs>
          <w:tab w:val="left" w:pos="709"/>
          <w:tab w:val="left" w:pos="851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232E5" w:rsidRDefault="00B232E5" w:rsidP="00222499">
      <w:pPr>
        <w:tabs>
          <w:tab w:val="left" w:pos="709"/>
          <w:tab w:val="left" w:pos="851"/>
        </w:tabs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«</w:t>
      </w:r>
      <w:r w:rsidR="00E572E7">
        <w:rPr>
          <w:rFonts w:ascii="Times New Roman" w:hAnsi="Times New Roman"/>
          <w:sz w:val="28"/>
          <w:szCs w:val="24"/>
        </w:rPr>
        <w:t>02</w:t>
      </w:r>
      <w:r w:rsidRPr="00367655">
        <w:rPr>
          <w:rFonts w:ascii="Times New Roman" w:hAnsi="Times New Roman"/>
          <w:sz w:val="28"/>
          <w:szCs w:val="24"/>
        </w:rPr>
        <w:t xml:space="preserve">» </w:t>
      </w:r>
      <w:r w:rsidR="00E572E7">
        <w:rPr>
          <w:rFonts w:ascii="Times New Roman" w:hAnsi="Times New Roman"/>
          <w:sz w:val="28"/>
          <w:szCs w:val="24"/>
        </w:rPr>
        <w:t>марта</w:t>
      </w:r>
      <w:r w:rsidRPr="00367655">
        <w:rPr>
          <w:rFonts w:ascii="Times New Roman" w:hAnsi="Times New Roman"/>
          <w:sz w:val="28"/>
          <w:szCs w:val="24"/>
        </w:rPr>
        <w:t xml:space="preserve"> 202</w:t>
      </w:r>
      <w:r>
        <w:rPr>
          <w:rFonts w:ascii="Times New Roman" w:hAnsi="Times New Roman"/>
          <w:sz w:val="28"/>
          <w:szCs w:val="24"/>
        </w:rPr>
        <w:t>6 г.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                      </w:t>
      </w:r>
      <w:r>
        <w:rPr>
          <w:rFonts w:ascii="Times New Roman" w:hAnsi="Times New Roman"/>
          <w:sz w:val="28"/>
          <w:szCs w:val="24"/>
        </w:rPr>
        <w:tab/>
      </w:r>
      <w:r w:rsidR="00907674">
        <w:rPr>
          <w:rFonts w:ascii="Times New Roman" w:hAnsi="Times New Roman"/>
          <w:sz w:val="28"/>
          <w:szCs w:val="24"/>
        </w:rPr>
        <w:t xml:space="preserve"> </w:t>
      </w:r>
      <w:r w:rsidR="00222499">
        <w:rPr>
          <w:rFonts w:ascii="Times New Roman" w:hAnsi="Times New Roman"/>
          <w:sz w:val="28"/>
          <w:szCs w:val="24"/>
        </w:rPr>
        <w:t xml:space="preserve">                 </w:t>
      </w:r>
      <w:r w:rsidR="00907674">
        <w:rPr>
          <w:rFonts w:ascii="Times New Roman" w:hAnsi="Times New Roman"/>
          <w:sz w:val="28"/>
          <w:szCs w:val="24"/>
        </w:rPr>
        <w:t xml:space="preserve"> </w:t>
      </w:r>
      <w:r w:rsidR="00E572E7">
        <w:rPr>
          <w:rFonts w:ascii="Times New Roman" w:hAnsi="Times New Roman"/>
          <w:sz w:val="28"/>
          <w:szCs w:val="24"/>
        </w:rPr>
        <w:tab/>
      </w:r>
      <w:r w:rsidR="00E572E7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 xml:space="preserve">№ </w:t>
      </w:r>
      <w:r w:rsidR="00E572E7">
        <w:rPr>
          <w:rFonts w:ascii="Times New Roman" w:hAnsi="Times New Roman"/>
          <w:sz w:val="28"/>
          <w:szCs w:val="24"/>
        </w:rPr>
        <w:t>147</w:t>
      </w:r>
    </w:p>
    <w:p w:rsidR="00B232E5" w:rsidRDefault="00B232E5" w:rsidP="00FD7CE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п. Ягодное</w:t>
      </w:r>
    </w:p>
    <w:p w:rsidR="00B957DE" w:rsidRDefault="00B957DE" w:rsidP="00B957DE">
      <w:pPr>
        <w:spacing w:after="0" w:line="240" w:lineRule="auto"/>
        <w:ind w:left="-142" w:hanging="142"/>
        <w:jc w:val="center"/>
        <w:rPr>
          <w:rFonts w:ascii="Times New Roman" w:hAnsi="Times New Roman"/>
          <w:bCs/>
          <w:sz w:val="28"/>
          <w:szCs w:val="28"/>
        </w:rPr>
      </w:pPr>
    </w:p>
    <w:p w:rsidR="00B957DE" w:rsidRDefault="00B957DE" w:rsidP="00B957DE">
      <w:pPr>
        <w:spacing w:after="0" w:line="240" w:lineRule="auto"/>
        <w:ind w:left="-142" w:hanging="142"/>
        <w:jc w:val="center"/>
        <w:rPr>
          <w:rFonts w:ascii="Times New Roman" w:hAnsi="Times New Roman"/>
          <w:bCs/>
          <w:sz w:val="28"/>
          <w:szCs w:val="28"/>
        </w:rPr>
      </w:pPr>
    </w:p>
    <w:p w:rsidR="009B14BD" w:rsidRPr="00B232E5" w:rsidRDefault="00B232E5" w:rsidP="00D3640B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B232E5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Ягоднинского муниципального округа Магаданск</w:t>
      </w:r>
      <w:r w:rsidR="00222499">
        <w:rPr>
          <w:rFonts w:ascii="Times New Roman" w:hAnsi="Times New Roman" w:cs="Times New Roman"/>
          <w:b/>
          <w:sz w:val="28"/>
          <w:szCs w:val="28"/>
        </w:rPr>
        <w:t>ой области от 20 марта 2023 г.</w:t>
      </w:r>
      <w:r w:rsidRPr="00B232E5">
        <w:rPr>
          <w:rFonts w:ascii="Times New Roman" w:hAnsi="Times New Roman" w:cs="Times New Roman"/>
          <w:b/>
          <w:sz w:val="28"/>
          <w:szCs w:val="28"/>
        </w:rPr>
        <w:t xml:space="preserve"> № 243 «Об утверждении муниципальной программы «</w:t>
      </w:r>
      <w:r w:rsidRPr="00B232E5">
        <w:rPr>
          <w:rFonts w:ascii="Times New Roman" w:eastAsia="Calibri" w:hAnsi="Times New Roman" w:cs="Times New Roman"/>
          <w:b/>
          <w:sz w:val="28"/>
          <w:szCs w:val="28"/>
        </w:rPr>
        <w:t>Социальное развитие Ягоднинского муниципального округа</w:t>
      </w:r>
      <w:r w:rsidRPr="00B232E5">
        <w:rPr>
          <w:rFonts w:ascii="Times New Roman" w:hAnsi="Times New Roman" w:cs="Times New Roman"/>
          <w:b/>
          <w:sz w:val="28"/>
          <w:szCs w:val="28"/>
        </w:rPr>
        <w:t xml:space="preserve"> Магаданской области»</w:t>
      </w:r>
    </w:p>
    <w:p w:rsidR="00881104" w:rsidRPr="000C30B9" w:rsidRDefault="00881104" w:rsidP="00B957DE">
      <w:pPr>
        <w:spacing w:after="0" w:line="360" w:lineRule="auto"/>
        <w:ind w:right="29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5D96" w:rsidRDefault="009B14BD" w:rsidP="00B957D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30B9">
        <w:rPr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со статьёй 179 Бюджетного кодекса Российской Федерации, </w:t>
      </w:r>
      <w:r w:rsidR="006A71B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</w:t>
      </w:r>
      <w:r w:rsidR="007234A8">
        <w:rPr>
          <w:rFonts w:ascii="Times New Roman" w:eastAsia="Times New Roman" w:hAnsi="Times New Roman" w:cs="Times New Roman"/>
          <w:sz w:val="28"/>
          <w:szCs w:val="28"/>
        </w:rPr>
        <w:t xml:space="preserve">6 октября 2003 г. </w:t>
      </w:r>
      <w:r w:rsidR="00C74F56">
        <w:rPr>
          <w:rFonts w:ascii="Times New Roman" w:eastAsia="Times New Roman" w:hAnsi="Times New Roman" w:cs="Times New Roman"/>
          <w:sz w:val="28"/>
          <w:szCs w:val="28"/>
        </w:rPr>
        <w:t xml:space="preserve">№ 131-ФЗ </w:t>
      </w:r>
      <w:r w:rsidR="0080566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74F56">
        <w:rPr>
          <w:rFonts w:ascii="Times New Roman" w:eastAsia="Times New Roman" w:hAnsi="Times New Roman" w:cs="Times New Roman"/>
          <w:sz w:val="28"/>
          <w:szCs w:val="28"/>
        </w:rPr>
        <w:t xml:space="preserve">Об общих принципах </w:t>
      </w:r>
      <w:proofErr w:type="gramStart"/>
      <w:r w:rsidR="00C74F56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местного самоуправления в Российской Федерации», </w:t>
      </w:r>
      <w:r w:rsidR="00072AC8">
        <w:rPr>
          <w:rFonts w:ascii="Times New Roman" w:eastAsia="Times New Roman" w:hAnsi="Times New Roman" w:cs="Times New Roman"/>
          <w:sz w:val="28"/>
          <w:szCs w:val="28"/>
        </w:rPr>
        <w:t>Федеральным законом от 20 марта 2025 г. № 33-ФЗ «</w:t>
      </w:r>
      <w:r w:rsidR="00072AC8" w:rsidRPr="008A496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072AC8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A705E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Ягоднинского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</w:t>
      </w:r>
      <w:r w:rsidR="006A71B3">
        <w:rPr>
          <w:rFonts w:ascii="Times New Roman" w:hAnsi="Times New Roman" w:cs="Times New Roman"/>
          <w:sz w:val="28"/>
          <w:szCs w:val="28"/>
        </w:rPr>
        <w:t xml:space="preserve">га Магаданской области от </w:t>
      </w:r>
      <w:r w:rsidR="0022249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9</w:t>
      </w:r>
      <w:r w:rsidR="00C74F56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7234A8">
        <w:rPr>
          <w:rFonts w:ascii="Times New Roman" w:hAnsi="Times New Roman" w:cs="Times New Roman"/>
          <w:sz w:val="28"/>
          <w:szCs w:val="28"/>
        </w:rPr>
        <w:t>2023 г.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Pr="00A70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Об утверждении П</w:t>
      </w:r>
      <w:r w:rsidRPr="00F46814">
        <w:rPr>
          <w:rFonts w:ascii="Times New Roman" w:hAnsi="Times New Roman" w:cs="Times New Roman"/>
          <w:bCs/>
          <w:sz w:val="28"/>
          <w:szCs w:val="28"/>
        </w:rPr>
        <w:t xml:space="preserve">орядка принятия решений о разработке муниципальных программ 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46814">
        <w:rPr>
          <w:rFonts w:ascii="Times New Roman" w:hAnsi="Times New Roman" w:cs="Times New Roman"/>
          <w:bCs/>
          <w:sz w:val="28"/>
          <w:szCs w:val="28"/>
        </w:rPr>
        <w:t>годнинско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F46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округа Магаданской области</w:t>
      </w:r>
      <w:r w:rsidRPr="00F46814">
        <w:rPr>
          <w:rFonts w:ascii="Times New Roman" w:hAnsi="Times New Roman" w:cs="Times New Roman"/>
          <w:bCs/>
          <w:sz w:val="28"/>
          <w:szCs w:val="28"/>
        </w:rPr>
        <w:t>, их формировани</w:t>
      </w:r>
      <w:r>
        <w:rPr>
          <w:rFonts w:ascii="Times New Roman" w:hAnsi="Times New Roman" w:cs="Times New Roman"/>
          <w:bCs/>
          <w:sz w:val="28"/>
          <w:szCs w:val="28"/>
        </w:rPr>
        <w:t>я и реализации, и П</w:t>
      </w:r>
      <w:r w:rsidRPr="00F46814">
        <w:rPr>
          <w:rFonts w:ascii="Times New Roman" w:hAnsi="Times New Roman" w:cs="Times New Roman"/>
          <w:bCs/>
          <w:sz w:val="28"/>
          <w:szCs w:val="28"/>
        </w:rPr>
        <w:t>орядка проведения оценки</w:t>
      </w:r>
      <w:proofErr w:type="gramEnd"/>
      <w:r w:rsidRPr="00F46814">
        <w:rPr>
          <w:rFonts w:ascii="Times New Roman" w:hAnsi="Times New Roman" w:cs="Times New Roman"/>
          <w:bCs/>
          <w:sz w:val="28"/>
          <w:szCs w:val="28"/>
        </w:rPr>
        <w:t xml:space="preserve"> эффективности реализации муниципальных программ Ягоднинского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округа Магаданской области</w:t>
      </w:r>
      <w:r w:rsidRPr="00A705E0">
        <w:rPr>
          <w:rFonts w:ascii="Times New Roman" w:hAnsi="Times New Roman" w:cs="Times New Roman"/>
          <w:bCs/>
          <w:sz w:val="28"/>
          <w:szCs w:val="28"/>
        </w:rPr>
        <w:t xml:space="preserve">», администрация Ягоднинского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округа Магаданской области</w:t>
      </w:r>
      <w:r w:rsidR="008811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674" w:rsidRPr="00D3640B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постановляет:</w:t>
      </w:r>
    </w:p>
    <w:p w:rsidR="009B14BD" w:rsidRPr="009B14BD" w:rsidRDefault="009B14BD" w:rsidP="00B957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4BD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C74F56">
        <w:rPr>
          <w:rFonts w:ascii="Times New Roman" w:eastAsia="Times New Roman" w:hAnsi="Times New Roman" w:cs="Times New Roman"/>
          <w:sz w:val="28"/>
          <w:szCs w:val="28"/>
        </w:rPr>
        <w:t>прилагаемые изменения, которые вносятся в постановление администрации Ягоднинского муниципального округа Магаданской области от</w:t>
      </w:r>
      <w:r w:rsidR="005400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49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4000E">
        <w:rPr>
          <w:rFonts w:ascii="Times New Roman" w:eastAsia="Times New Roman" w:hAnsi="Times New Roman" w:cs="Times New Roman"/>
          <w:sz w:val="28"/>
          <w:szCs w:val="28"/>
        </w:rPr>
        <w:t>20 марта 2023 г.</w:t>
      </w:r>
      <w:r w:rsidR="0080566E">
        <w:rPr>
          <w:rFonts w:ascii="Times New Roman" w:eastAsia="Times New Roman" w:hAnsi="Times New Roman" w:cs="Times New Roman"/>
          <w:sz w:val="28"/>
          <w:szCs w:val="28"/>
        </w:rPr>
        <w:t xml:space="preserve"> № 243</w:t>
      </w:r>
      <w:r w:rsidR="00C74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78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66E" w:rsidRPr="0080566E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</w:t>
      </w:r>
      <w:r w:rsidR="0080566E" w:rsidRPr="0080566E">
        <w:rPr>
          <w:rFonts w:ascii="Times New Roman" w:eastAsia="Calibri" w:hAnsi="Times New Roman" w:cs="Times New Roman"/>
          <w:sz w:val="28"/>
          <w:szCs w:val="28"/>
        </w:rPr>
        <w:t>Социальное</w:t>
      </w:r>
      <w:r w:rsidR="0080566E">
        <w:rPr>
          <w:rFonts w:ascii="Times New Roman" w:eastAsia="Calibri" w:hAnsi="Times New Roman" w:cs="Times New Roman"/>
          <w:sz w:val="28"/>
          <w:szCs w:val="28"/>
        </w:rPr>
        <w:t xml:space="preserve"> развитие Ягоднинского муниципального округа Магаданской области».</w:t>
      </w:r>
      <w:r w:rsidRPr="009B14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403798" w:rsidRPr="00403798" w:rsidRDefault="000864A1" w:rsidP="00B957D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463D">
        <w:rPr>
          <w:rFonts w:ascii="Times New Roman" w:hAnsi="Times New Roman" w:cs="Times New Roman"/>
          <w:sz w:val="28"/>
          <w:szCs w:val="28"/>
        </w:rPr>
        <w:t>2</w:t>
      </w:r>
      <w:r w:rsidR="00403798">
        <w:rPr>
          <w:rFonts w:ascii="Times New Roman" w:hAnsi="Times New Roman" w:cs="Times New Roman"/>
          <w:sz w:val="28"/>
          <w:szCs w:val="28"/>
        </w:rPr>
        <w:t xml:space="preserve">. </w:t>
      </w:r>
      <w:r w:rsidR="00403798" w:rsidRPr="00403798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газете «Северная правда», размещению на официальном сайте администрации Ягоднинского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403798" w:rsidRPr="00403798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916CE">
        <w:rPr>
          <w:rFonts w:ascii="Times New Roman" w:hAnsi="Times New Roman" w:cs="Times New Roman"/>
          <w:sz w:val="28"/>
          <w:szCs w:val="28"/>
        </w:rPr>
        <w:t xml:space="preserve"> Магаданско</w:t>
      </w:r>
      <w:r>
        <w:rPr>
          <w:rFonts w:ascii="Times New Roman" w:hAnsi="Times New Roman" w:cs="Times New Roman"/>
          <w:sz w:val="28"/>
          <w:szCs w:val="28"/>
        </w:rPr>
        <w:t>й области</w:t>
      </w:r>
      <w:r w:rsidR="00403798" w:rsidRPr="00403798">
        <w:rPr>
          <w:rFonts w:ascii="Times New Roman" w:hAnsi="Times New Roman" w:cs="Times New Roman"/>
          <w:sz w:val="28"/>
          <w:szCs w:val="28"/>
        </w:rPr>
        <w:t xml:space="preserve"> – </w:t>
      </w:r>
      <w:r w:rsidR="00403798" w:rsidRPr="0040379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C2156">
        <w:rPr>
          <w:rFonts w:ascii="Times New Roman" w:hAnsi="Times New Roman" w:cs="Times New Roman"/>
          <w:sz w:val="28"/>
          <w:szCs w:val="28"/>
        </w:rPr>
        <w:t>.yagodnoeadm.ru</w:t>
      </w:r>
      <w:r w:rsidR="00403798" w:rsidRPr="00403798">
        <w:rPr>
          <w:rFonts w:ascii="Times New Roman" w:hAnsi="Times New Roman" w:cs="Times New Roman"/>
          <w:sz w:val="28"/>
          <w:szCs w:val="28"/>
        </w:rPr>
        <w:t>.</w:t>
      </w:r>
    </w:p>
    <w:p w:rsidR="00403798" w:rsidRPr="00DD1854" w:rsidRDefault="000864A1" w:rsidP="00B957DE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="000D46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4037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403798" w:rsidRPr="00DD185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403798" w:rsidRPr="00DD185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222499">
        <w:rPr>
          <w:rFonts w:ascii="Times New Roman" w:eastAsia="Times New Roman" w:hAnsi="Times New Roman" w:cs="Times New Roman"/>
          <w:sz w:val="28"/>
          <w:szCs w:val="28"/>
        </w:rPr>
        <w:t>исполняющего обязанности</w:t>
      </w:r>
      <w:r w:rsidR="007E7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3798" w:rsidRPr="00DD185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</w:t>
      </w:r>
      <w:r w:rsidR="00403798">
        <w:rPr>
          <w:rFonts w:ascii="Times New Roman" w:eastAsia="Times New Roman" w:hAnsi="Times New Roman" w:cs="Times New Roman"/>
          <w:sz w:val="28"/>
          <w:szCs w:val="28"/>
        </w:rPr>
        <w:t xml:space="preserve">управления экономического развития </w:t>
      </w:r>
      <w:r w:rsidR="00403798" w:rsidRPr="00DD185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Ягоднинского </w:t>
      </w:r>
      <w:r w:rsidR="00403798">
        <w:rPr>
          <w:rFonts w:ascii="Times New Roman" w:eastAsia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6C2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CAC">
        <w:rPr>
          <w:rFonts w:ascii="Times New Roman" w:eastAsia="Times New Roman" w:hAnsi="Times New Roman" w:cs="Times New Roman"/>
          <w:sz w:val="28"/>
          <w:szCs w:val="28"/>
        </w:rPr>
        <w:t>Корешкову О.Н.</w:t>
      </w:r>
    </w:p>
    <w:p w:rsidR="00403798" w:rsidRDefault="00403798" w:rsidP="0040379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18E9" w:rsidRDefault="002C18E9" w:rsidP="0040379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3798" w:rsidRPr="00A705E0" w:rsidRDefault="00403798" w:rsidP="004037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98" w:rsidRPr="00A705E0" w:rsidRDefault="008E58B0" w:rsidP="004037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4"/>
      <w:bookmarkEnd w:id="0"/>
      <w:r>
        <w:rPr>
          <w:rFonts w:ascii="Times New Roman" w:hAnsi="Times New Roman" w:cs="Times New Roman"/>
          <w:sz w:val="28"/>
          <w:szCs w:val="28"/>
        </w:rPr>
        <w:t>Глава</w:t>
      </w:r>
      <w:r w:rsidR="00403798" w:rsidRPr="00A705E0">
        <w:rPr>
          <w:rFonts w:ascii="Times New Roman" w:hAnsi="Times New Roman" w:cs="Times New Roman"/>
          <w:sz w:val="28"/>
          <w:szCs w:val="28"/>
        </w:rPr>
        <w:t xml:space="preserve"> Ягоднинского </w:t>
      </w:r>
    </w:p>
    <w:p w:rsidR="00403798" w:rsidRDefault="00403798" w:rsidP="004037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403798" w:rsidRPr="00A705E0" w:rsidRDefault="00403798" w:rsidP="004037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Магаданской области   </w:t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11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7CA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58B0">
        <w:rPr>
          <w:rFonts w:ascii="Times New Roman" w:hAnsi="Times New Roman" w:cs="Times New Roman"/>
          <w:sz w:val="28"/>
          <w:szCs w:val="28"/>
        </w:rPr>
        <w:t xml:space="preserve">   Н.Б. Олейник</w:t>
      </w:r>
    </w:p>
    <w:p w:rsidR="0080491C" w:rsidRPr="000C30B9" w:rsidRDefault="0080491C" w:rsidP="0080491C">
      <w:pPr>
        <w:tabs>
          <w:tab w:val="left" w:pos="426"/>
        </w:tabs>
        <w:spacing w:line="360" w:lineRule="auto"/>
        <w:ind w:right="17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864A1" w:rsidRDefault="000864A1" w:rsidP="000864A1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D1115A" w:rsidRDefault="00D1115A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E572E7" w:rsidRDefault="00E572E7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E572E7" w:rsidRDefault="00E572E7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E572E7" w:rsidRDefault="00E572E7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E572E7" w:rsidRDefault="00E572E7" w:rsidP="003A0CE3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3A0CE3" w:rsidRPr="00881104" w:rsidRDefault="003A0CE3" w:rsidP="00E02CE6">
      <w:pPr>
        <w:widowControl w:val="0"/>
        <w:autoSpaceDE w:val="0"/>
        <w:autoSpaceDN w:val="0"/>
        <w:adjustRightInd w:val="0"/>
        <w:spacing w:after="0" w:line="240" w:lineRule="exact"/>
        <w:ind w:left="6096"/>
        <w:rPr>
          <w:rFonts w:ascii="Times New Roman" w:eastAsia="Times New Roman" w:hAnsi="Times New Roman" w:cs="Arial"/>
        </w:rPr>
      </w:pPr>
      <w:r w:rsidRPr="009D72F6">
        <w:rPr>
          <w:rFonts w:ascii="Times New Roman" w:eastAsia="Times New Roman" w:hAnsi="Times New Roman" w:cs="Arial"/>
        </w:rPr>
        <w:lastRenderedPageBreak/>
        <w:t>У</w:t>
      </w:r>
      <w:r w:rsidR="009D72F6">
        <w:rPr>
          <w:rFonts w:ascii="Times New Roman" w:eastAsia="Times New Roman" w:hAnsi="Times New Roman" w:cs="Arial"/>
        </w:rPr>
        <w:t>тверждены</w:t>
      </w:r>
    </w:p>
    <w:p w:rsidR="003A0CE3" w:rsidRPr="00881104" w:rsidRDefault="003A0CE3" w:rsidP="00E02CE6">
      <w:pPr>
        <w:widowControl w:val="0"/>
        <w:autoSpaceDE w:val="0"/>
        <w:autoSpaceDN w:val="0"/>
        <w:adjustRightInd w:val="0"/>
        <w:spacing w:after="0" w:line="240" w:lineRule="exact"/>
        <w:ind w:left="6096"/>
        <w:rPr>
          <w:rFonts w:ascii="Times New Roman" w:eastAsia="Times New Roman" w:hAnsi="Times New Roman" w:cs="Arial"/>
        </w:rPr>
      </w:pPr>
      <w:r w:rsidRPr="00881104">
        <w:rPr>
          <w:rFonts w:ascii="Times New Roman" w:eastAsia="Times New Roman" w:hAnsi="Times New Roman" w:cs="Arial"/>
        </w:rPr>
        <w:t>постановлением администрации</w:t>
      </w:r>
    </w:p>
    <w:p w:rsidR="003A0CE3" w:rsidRPr="00881104" w:rsidRDefault="003A0CE3" w:rsidP="00E02CE6">
      <w:pPr>
        <w:widowControl w:val="0"/>
        <w:autoSpaceDE w:val="0"/>
        <w:autoSpaceDN w:val="0"/>
        <w:adjustRightInd w:val="0"/>
        <w:spacing w:after="0" w:line="240" w:lineRule="exact"/>
        <w:ind w:left="6096"/>
        <w:rPr>
          <w:rFonts w:ascii="Times New Roman" w:eastAsia="Times New Roman" w:hAnsi="Times New Roman" w:cs="Arial"/>
        </w:rPr>
      </w:pPr>
      <w:r w:rsidRPr="00881104">
        <w:rPr>
          <w:rFonts w:ascii="Times New Roman" w:eastAsia="Times New Roman" w:hAnsi="Times New Roman" w:cs="Arial"/>
        </w:rPr>
        <w:t>Ягоднинского муниципального округа Магаданской области</w:t>
      </w:r>
    </w:p>
    <w:p w:rsidR="003A0CE3" w:rsidRPr="00881104" w:rsidRDefault="003A0CE3" w:rsidP="00E02CE6">
      <w:pPr>
        <w:spacing w:after="0" w:line="240" w:lineRule="auto"/>
        <w:ind w:left="6096"/>
        <w:rPr>
          <w:rFonts w:ascii="Times New Roman" w:eastAsia="Times New Roman" w:hAnsi="Times New Roman" w:cs="Arial"/>
        </w:rPr>
      </w:pPr>
      <w:r w:rsidRPr="00881104">
        <w:rPr>
          <w:rFonts w:ascii="Times New Roman" w:eastAsia="Times New Roman" w:hAnsi="Times New Roman" w:cs="Arial"/>
        </w:rPr>
        <w:t>от «</w:t>
      </w:r>
      <w:r w:rsidR="00E572E7">
        <w:rPr>
          <w:rFonts w:ascii="Times New Roman" w:eastAsia="Times New Roman" w:hAnsi="Times New Roman" w:cs="Arial"/>
        </w:rPr>
        <w:t>02</w:t>
      </w:r>
      <w:r w:rsidRPr="00881104">
        <w:rPr>
          <w:rFonts w:ascii="Times New Roman" w:eastAsia="Times New Roman" w:hAnsi="Times New Roman" w:cs="Arial"/>
        </w:rPr>
        <w:t xml:space="preserve">» </w:t>
      </w:r>
      <w:r w:rsidR="00E572E7">
        <w:rPr>
          <w:rFonts w:ascii="Times New Roman" w:eastAsia="Times New Roman" w:hAnsi="Times New Roman" w:cs="Arial"/>
        </w:rPr>
        <w:t>марта</w:t>
      </w:r>
      <w:r w:rsidRPr="00881104">
        <w:rPr>
          <w:rFonts w:ascii="Times New Roman" w:eastAsia="Times New Roman" w:hAnsi="Times New Roman" w:cs="Arial"/>
        </w:rPr>
        <w:t xml:space="preserve"> 202</w:t>
      </w:r>
      <w:r w:rsidR="00D1115A">
        <w:rPr>
          <w:rFonts w:ascii="Times New Roman" w:eastAsia="Times New Roman" w:hAnsi="Times New Roman" w:cs="Arial"/>
        </w:rPr>
        <w:t>6</w:t>
      </w:r>
      <w:r w:rsidRPr="00881104">
        <w:rPr>
          <w:rFonts w:ascii="Times New Roman" w:eastAsia="Times New Roman" w:hAnsi="Times New Roman" w:cs="Arial"/>
        </w:rPr>
        <w:t xml:space="preserve"> г. № </w:t>
      </w:r>
      <w:r w:rsidR="00E572E7">
        <w:rPr>
          <w:rFonts w:ascii="Times New Roman" w:eastAsia="Times New Roman" w:hAnsi="Times New Roman" w:cs="Arial"/>
        </w:rPr>
        <w:t>147</w:t>
      </w:r>
    </w:p>
    <w:p w:rsidR="003A0CE3" w:rsidRDefault="003A0CE3" w:rsidP="003A0CE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A0CE3" w:rsidRDefault="003A0CE3" w:rsidP="003A0CE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E373C" w:rsidRPr="00BE373C" w:rsidRDefault="00BE373C" w:rsidP="00BE37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73C">
        <w:rPr>
          <w:rFonts w:ascii="Times New Roman" w:eastAsia="Times New Roman" w:hAnsi="Times New Roman" w:cs="Times New Roman"/>
          <w:sz w:val="28"/>
          <w:szCs w:val="28"/>
        </w:rPr>
        <w:t xml:space="preserve">Изменения, которые вносятся в постановление администрации Ягоднинского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Магаданской области 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9D72F6">
        <w:rPr>
          <w:rFonts w:ascii="Times New Roman" w:eastAsia="Times New Roman" w:hAnsi="Times New Roman" w:cs="Times New Roman"/>
          <w:sz w:val="28"/>
          <w:szCs w:val="28"/>
        </w:rPr>
        <w:t xml:space="preserve">0 марта 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22249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243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80566E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Pr="0080566E">
        <w:rPr>
          <w:rFonts w:ascii="Times New Roman" w:eastAsia="Calibri" w:hAnsi="Times New Roman" w:cs="Times New Roman"/>
          <w:sz w:val="28"/>
          <w:szCs w:val="28"/>
        </w:rPr>
        <w:t>Социальное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 Ягоднинского муниципального округа Магаданской области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0CE3" w:rsidRDefault="003A0CE3" w:rsidP="003A0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E7CAC" w:rsidRDefault="007E7CAC" w:rsidP="007E7C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 Пункт 5 постановления</w:t>
      </w:r>
      <w:r w:rsidRPr="00277A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7E7CAC" w:rsidRDefault="007E7CAC" w:rsidP="007E7CAC">
      <w:pPr>
        <w:pStyle w:val="a5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DD185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D185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222499">
        <w:rPr>
          <w:rFonts w:ascii="Times New Roman" w:eastAsia="Times New Roman" w:hAnsi="Times New Roman" w:cs="Times New Roman"/>
          <w:sz w:val="28"/>
          <w:szCs w:val="28"/>
        </w:rPr>
        <w:t xml:space="preserve">исполняющего обязанности </w:t>
      </w:r>
      <w:r w:rsidRPr="00DD185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экономического развития </w:t>
      </w:r>
      <w:r w:rsidRPr="00DD185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Ягоднинского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 Магаданской области Корешкову О.Н.».</w:t>
      </w:r>
    </w:p>
    <w:p w:rsidR="00BE373C" w:rsidRDefault="007E7CAC" w:rsidP="007E7C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C20492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8E58B0">
        <w:rPr>
          <w:rFonts w:ascii="Times New Roman" w:eastAsia="Calibri" w:hAnsi="Times New Roman" w:cs="Times New Roman"/>
          <w:bCs/>
          <w:sz w:val="28"/>
          <w:szCs w:val="28"/>
        </w:rPr>
        <w:t>Внести в муниципальную программу «Социальное развитие</w:t>
      </w:r>
      <w:r w:rsidR="008E58B0" w:rsidRPr="008E58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8B0">
        <w:rPr>
          <w:rFonts w:ascii="Times New Roman" w:eastAsia="Calibri" w:hAnsi="Times New Roman" w:cs="Times New Roman"/>
          <w:sz w:val="28"/>
          <w:szCs w:val="28"/>
        </w:rPr>
        <w:t>Ягоднинского муниципального округа Магаданской области», утвержденную указанным постановлением, следующие изменения:</w:t>
      </w:r>
      <w:r w:rsidR="00C20492" w:rsidRPr="00DD18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373C" w:rsidRDefault="007E7CAC" w:rsidP="007E7C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8E58B0">
        <w:rPr>
          <w:rFonts w:ascii="Times New Roman" w:eastAsia="Calibri" w:hAnsi="Times New Roman" w:cs="Times New Roman"/>
          <w:bCs/>
          <w:sz w:val="28"/>
          <w:szCs w:val="28"/>
        </w:rPr>
        <w:t>.1.</w:t>
      </w:r>
      <w:r w:rsidR="00BE373C">
        <w:rPr>
          <w:rFonts w:ascii="Times New Roman" w:eastAsia="Calibri" w:hAnsi="Times New Roman" w:cs="Times New Roman"/>
          <w:bCs/>
          <w:sz w:val="28"/>
          <w:szCs w:val="28"/>
        </w:rPr>
        <w:t xml:space="preserve"> Паспорт муниципальной программы «</w:t>
      </w:r>
      <w:r w:rsidR="00BE373C" w:rsidRPr="0080566E">
        <w:rPr>
          <w:rFonts w:ascii="Times New Roman" w:eastAsia="Calibri" w:hAnsi="Times New Roman" w:cs="Times New Roman"/>
          <w:sz w:val="28"/>
          <w:szCs w:val="28"/>
        </w:rPr>
        <w:t>Социальное</w:t>
      </w:r>
      <w:r w:rsidR="00BE373C">
        <w:rPr>
          <w:rFonts w:ascii="Times New Roman" w:eastAsia="Calibri" w:hAnsi="Times New Roman" w:cs="Times New Roman"/>
          <w:sz w:val="28"/>
          <w:szCs w:val="28"/>
        </w:rPr>
        <w:t xml:space="preserve"> развитие Ягоднинского муниципального округа Магаданской области» изложить в следующей редакции:</w:t>
      </w:r>
    </w:p>
    <w:p w:rsidR="00BE373C" w:rsidRDefault="00BE373C" w:rsidP="002E04F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A0CE3" w:rsidRPr="00587161" w:rsidRDefault="006A71B3" w:rsidP="002E04F9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3A0CE3" w:rsidRPr="00587161">
        <w:rPr>
          <w:rFonts w:ascii="Times New Roman" w:eastAsia="Calibri" w:hAnsi="Times New Roman" w:cs="Times New Roman"/>
          <w:bCs/>
          <w:sz w:val="28"/>
          <w:szCs w:val="28"/>
        </w:rPr>
        <w:t xml:space="preserve">ПАСПОРТ </w:t>
      </w:r>
    </w:p>
    <w:p w:rsidR="003A0CE3" w:rsidRPr="00587161" w:rsidRDefault="003A0CE3" w:rsidP="002E04F9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87161">
        <w:rPr>
          <w:rFonts w:ascii="Times New Roman" w:eastAsia="Calibri" w:hAnsi="Times New Roman" w:cs="Times New Roman"/>
          <w:bCs/>
          <w:sz w:val="28"/>
          <w:szCs w:val="28"/>
        </w:rPr>
        <w:t>муниципальной программы</w:t>
      </w:r>
    </w:p>
    <w:p w:rsidR="00BE0861" w:rsidRDefault="003A0CE3" w:rsidP="00332A5D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87161">
        <w:rPr>
          <w:rFonts w:ascii="Times New Roman" w:eastAsia="Calibri" w:hAnsi="Times New Roman" w:cs="Times New Roman"/>
          <w:bCs/>
          <w:sz w:val="28"/>
          <w:szCs w:val="28"/>
        </w:rPr>
        <w:t>«Социальное развитие Ягоднинского муниципального округа</w:t>
      </w:r>
    </w:p>
    <w:p w:rsidR="00F448C5" w:rsidRDefault="003A0CE3" w:rsidP="00332A5D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87161">
        <w:rPr>
          <w:rFonts w:ascii="Times New Roman" w:eastAsia="Calibri" w:hAnsi="Times New Roman" w:cs="Times New Roman"/>
          <w:bCs/>
          <w:sz w:val="28"/>
          <w:szCs w:val="28"/>
        </w:rPr>
        <w:t xml:space="preserve"> Магаданской области» </w:t>
      </w:r>
    </w:p>
    <w:p w:rsidR="0069403A" w:rsidRPr="00F448C5" w:rsidRDefault="0069403A" w:rsidP="00332A5D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020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5"/>
        <w:gridCol w:w="8221"/>
      </w:tblGrid>
      <w:tr w:rsidR="003A0CE3" w:rsidRPr="00707195" w:rsidTr="007E7CAC">
        <w:trPr>
          <w:trHeight w:val="659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Наименование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  <w:bCs/>
              </w:rPr>
              <w:t xml:space="preserve">«Социальное развитие Ягоднинского муниципального округа Магаданской области» </w:t>
            </w:r>
            <w:r w:rsidRPr="00707195">
              <w:rPr>
                <w:rFonts w:ascii="Times New Roman" w:eastAsia="Calibri" w:hAnsi="Times New Roman" w:cs="Times New Roman"/>
              </w:rPr>
              <w:t>(далее - Программа)</w:t>
            </w:r>
          </w:p>
        </w:tc>
      </w:tr>
      <w:tr w:rsidR="003A0CE3" w:rsidRPr="00707195" w:rsidTr="007E7CAC">
        <w:trPr>
          <w:trHeight w:val="490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Основания для разработки Программы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- Федеральный </w:t>
            </w:r>
            <w:hyperlink r:id="rId6" w:history="1">
              <w:r w:rsidRPr="00707195">
                <w:rPr>
                  <w:rFonts w:ascii="Times New Roman" w:hAnsi="Times New Roman" w:cs="Times New Roman"/>
                </w:rPr>
                <w:t>закон</w:t>
              </w:r>
            </w:hyperlink>
            <w:r w:rsidR="00874F7C">
              <w:rPr>
                <w:rFonts w:ascii="Times New Roman" w:hAnsi="Times New Roman" w:cs="Times New Roman"/>
              </w:rPr>
              <w:t xml:space="preserve"> от 10.12.1995 </w:t>
            </w:r>
            <w:r w:rsidRPr="00707195">
              <w:rPr>
                <w:rFonts w:ascii="Times New Roman" w:hAnsi="Times New Roman" w:cs="Times New Roman"/>
              </w:rPr>
              <w:t>№ 196-ФЗ «О безопасности дорожного движения;</w:t>
            </w:r>
          </w:p>
          <w:p w:rsidR="006A71B3" w:rsidRDefault="006A71B3" w:rsidP="006A7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- Федеральный </w:t>
            </w:r>
            <w:hyperlink r:id="rId7" w:history="1">
              <w:r w:rsidRPr="00707195">
                <w:rPr>
                  <w:rFonts w:ascii="Times New Roman" w:hAnsi="Times New Roman" w:cs="Times New Roman"/>
                </w:rPr>
                <w:t>закон</w:t>
              </w:r>
            </w:hyperlink>
            <w:r w:rsidRPr="00707195">
              <w:rPr>
                <w:rFonts w:ascii="Times New Roman" w:hAnsi="Times New Roman" w:cs="Times New Roman"/>
              </w:rPr>
              <w:t xml:space="preserve"> от 06.10.2003 № 131-ФЗ «Об общих принципах </w:t>
            </w:r>
            <w:r w:rsidR="002E54A4">
              <w:rPr>
                <w:rFonts w:ascii="Times New Roman" w:hAnsi="Times New Roman" w:cs="Times New Roman"/>
              </w:rPr>
              <w:t xml:space="preserve">организации </w:t>
            </w:r>
            <w:r w:rsidRPr="00707195">
              <w:rPr>
                <w:rFonts w:ascii="Times New Roman" w:hAnsi="Times New Roman" w:cs="Times New Roman"/>
              </w:rPr>
              <w:t>местного самоуправления в Российской Федерации»;</w:t>
            </w:r>
          </w:p>
          <w:p w:rsidR="00E64C9A" w:rsidRPr="00E64C9A" w:rsidRDefault="00E64C9A" w:rsidP="00E64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4C9A">
              <w:rPr>
                <w:rFonts w:ascii="Times New Roman" w:hAnsi="Times New Roman" w:cs="Times New Roman"/>
              </w:rPr>
              <w:t xml:space="preserve">- Федеральный </w:t>
            </w:r>
            <w:hyperlink r:id="rId8" w:history="1">
              <w:r w:rsidRPr="00E64C9A">
                <w:rPr>
                  <w:rFonts w:ascii="Times New Roman" w:hAnsi="Times New Roman" w:cs="Times New Roman"/>
                </w:rPr>
                <w:t>закон</w:t>
              </w:r>
            </w:hyperlink>
            <w:r w:rsidRPr="00E64C9A">
              <w:rPr>
                <w:rFonts w:ascii="Times New Roman" w:hAnsi="Times New Roman" w:cs="Times New Roman"/>
              </w:rPr>
              <w:t xml:space="preserve"> от 20.03.20</w:t>
            </w:r>
            <w:r w:rsidR="00155F99">
              <w:rPr>
                <w:rFonts w:ascii="Times New Roman" w:hAnsi="Times New Roman" w:cs="Times New Roman"/>
              </w:rPr>
              <w:t>25</w:t>
            </w:r>
            <w:r w:rsidRPr="00E64C9A">
              <w:rPr>
                <w:rFonts w:ascii="Times New Roman" w:hAnsi="Times New Roman" w:cs="Times New Roman"/>
              </w:rPr>
              <w:t xml:space="preserve"> № 33-ФЗ «Об общих принципах организации местного самоуправления в единой системе публичной власти»;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</w:t>
            </w:r>
            <w:r w:rsidR="00155F99">
              <w:rPr>
                <w:rFonts w:ascii="Times New Roman" w:hAnsi="Times New Roman" w:cs="Times New Roman"/>
              </w:rPr>
              <w:t xml:space="preserve"> </w:t>
            </w:r>
            <w:r w:rsidR="00155F99">
              <w:rPr>
                <w:rFonts w:ascii="Times New Roman" w:eastAsia="Calibri" w:hAnsi="Times New Roman" w:cs="Times New Roman"/>
              </w:rPr>
              <w:t>Г</w:t>
            </w:r>
            <w:r w:rsidRPr="00707195">
              <w:rPr>
                <w:rFonts w:ascii="Times New Roman" w:eastAsia="Calibri" w:hAnsi="Times New Roman" w:cs="Times New Roman"/>
              </w:rPr>
              <w:t>осударственная программа Российской Федерации</w:t>
            </w:r>
            <w:r w:rsidR="00155F99">
              <w:rPr>
                <w:rFonts w:ascii="Times New Roman" w:eastAsia="Calibri" w:hAnsi="Times New Roman" w:cs="Times New Roman"/>
              </w:rPr>
              <w:t xml:space="preserve"> </w:t>
            </w:r>
            <w:r w:rsidRPr="00707195">
              <w:rPr>
                <w:rFonts w:ascii="Times New Roman" w:eastAsia="Calibri" w:hAnsi="Times New Roman" w:cs="Times New Roman"/>
              </w:rPr>
              <w:t>«Реализация государственной наци</w:t>
            </w:r>
            <w:r w:rsidR="001D0206">
              <w:rPr>
                <w:rFonts w:ascii="Times New Roman" w:eastAsia="Calibri" w:hAnsi="Times New Roman" w:cs="Times New Roman"/>
              </w:rPr>
              <w:t>ональной политики», утвержденная</w:t>
            </w:r>
            <w:r w:rsidRPr="00707195">
              <w:rPr>
                <w:rFonts w:ascii="Times New Roman" w:eastAsia="Calibri" w:hAnsi="Times New Roman" w:cs="Times New Roman"/>
              </w:rPr>
              <w:t xml:space="preserve"> постановление</w:t>
            </w:r>
            <w:r w:rsidR="001D0206">
              <w:rPr>
                <w:rFonts w:ascii="Times New Roman" w:eastAsia="Calibri" w:hAnsi="Times New Roman" w:cs="Times New Roman"/>
              </w:rPr>
              <w:t>м</w:t>
            </w:r>
            <w:r w:rsidR="00270265">
              <w:rPr>
                <w:rFonts w:ascii="Times New Roman" w:eastAsia="Calibri" w:hAnsi="Times New Roman" w:cs="Times New Roman"/>
              </w:rPr>
              <w:t xml:space="preserve"> Правительства Российской Федерации</w:t>
            </w:r>
            <w:r w:rsidR="00874F7C">
              <w:rPr>
                <w:rFonts w:ascii="Times New Roman" w:eastAsia="Calibri" w:hAnsi="Times New Roman" w:cs="Times New Roman"/>
              </w:rPr>
              <w:t xml:space="preserve"> от 29.12.2016 </w:t>
            </w:r>
            <w:r w:rsidRPr="00707195">
              <w:rPr>
                <w:rFonts w:ascii="Times New Roman" w:eastAsia="Calibri" w:hAnsi="Times New Roman" w:cs="Times New Roman"/>
              </w:rPr>
              <w:t>№ 1532;</w:t>
            </w:r>
          </w:p>
          <w:p w:rsidR="003A0CE3" w:rsidRPr="00707195" w:rsidRDefault="00155F99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</w:t>
            </w:r>
            <w:r w:rsidR="003A0CE3" w:rsidRPr="00707195">
              <w:rPr>
                <w:rFonts w:ascii="Times New Roman" w:eastAsia="Calibri" w:hAnsi="Times New Roman" w:cs="Times New Roman"/>
              </w:rPr>
              <w:t xml:space="preserve">осударственная программа </w:t>
            </w:r>
            <w:r w:rsidR="003A0CE3" w:rsidRPr="00707195">
              <w:rPr>
                <w:rFonts w:ascii="Times New Roman" w:hAnsi="Times New Roman" w:cs="Times New Roman"/>
              </w:rPr>
              <w:t xml:space="preserve">Магаданской области </w:t>
            </w:r>
            <w:r w:rsidR="003A0CE3" w:rsidRPr="006F4BBC">
              <w:rPr>
                <w:rFonts w:ascii="Times New Roman" w:hAnsi="Times New Roman" w:cs="Times New Roman"/>
              </w:rPr>
              <w:t>«Содействие развитию институтов гражданского общества</w:t>
            </w:r>
            <w:r w:rsidR="006F4BBC" w:rsidRPr="006F4BBC">
              <w:rPr>
                <w:rFonts w:ascii="Times New Roman" w:hAnsi="Times New Roman" w:cs="Times New Roman"/>
              </w:rPr>
              <w:t xml:space="preserve"> и реализация государственной национальной политики в Магаданской области</w:t>
            </w:r>
            <w:r w:rsidR="001D0206" w:rsidRPr="006F4BBC">
              <w:rPr>
                <w:rFonts w:ascii="Times New Roman" w:hAnsi="Times New Roman" w:cs="Times New Roman"/>
              </w:rPr>
              <w:t>»,</w:t>
            </w:r>
            <w:r w:rsidR="003A0CE3" w:rsidRPr="006F4BBC">
              <w:rPr>
                <w:rFonts w:ascii="Times New Roman" w:hAnsi="Times New Roman" w:cs="Times New Roman"/>
              </w:rPr>
              <w:t xml:space="preserve"> </w:t>
            </w:r>
            <w:r w:rsidR="003A0CE3" w:rsidRPr="00874F7C">
              <w:rPr>
                <w:rFonts w:ascii="Times New Roman" w:hAnsi="Times New Roman" w:cs="Times New Roman"/>
              </w:rPr>
              <w:t>подпрограмма «Гармонизация межнациональных отношений, этнокультурное развитие народов и профилактика экстремистских проявлений в Магаданской области»,</w:t>
            </w:r>
            <w:r w:rsidR="003A0CE3" w:rsidRPr="00707195">
              <w:rPr>
                <w:rFonts w:ascii="Times New Roman" w:hAnsi="Times New Roman" w:cs="Times New Roman"/>
              </w:rPr>
              <w:t xml:space="preserve"> утвержденная постановлением Правительства Мага</w:t>
            </w:r>
            <w:r w:rsidR="002E54A4">
              <w:rPr>
                <w:rFonts w:ascii="Times New Roman" w:hAnsi="Times New Roman" w:cs="Times New Roman"/>
              </w:rPr>
              <w:t xml:space="preserve">данской области от 30.12.2021 </w:t>
            </w:r>
            <w:r w:rsidR="003A0CE3" w:rsidRPr="00707195">
              <w:rPr>
                <w:rFonts w:ascii="Times New Roman" w:hAnsi="Times New Roman" w:cs="Times New Roman"/>
              </w:rPr>
              <w:t xml:space="preserve"> № </w:t>
            </w:r>
            <w:r w:rsidR="000543BE">
              <w:rPr>
                <w:rFonts w:ascii="Times New Roman" w:hAnsi="Times New Roman" w:cs="Times New Roman"/>
              </w:rPr>
              <w:t xml:space="preserve"> </w:t>
            </w:r>
            <w:r w:rsidR="003A0CE3" w:rsidRPr="00707195">
              <w:rPr>
                <w:rFonts w:ascii="Times New Roman" w:hAnsi="Times New Roman" w:cs="Times New Roman"/>
              </w:rPr>
              <w:t>1079</w:t>
            </w:r>
            <w:r w:rsidR="001D0206">
              <w:rPr>
                <w:rFonts w:ascii="Times New Roman" w:hAnsi="Times New Roman" w:cs="Times New Roman"/>
              </w:rPr>
              <w:t>-пп</w:t>
            </w:r>
            <w:r w:rsidR="002E54A4">
              <w:rPr>
                <w:rFonts w:ascii="Times New Roman" w:hAnsi="Times New Roman" w:cs="Times New Roman"/>
              </w:rPr>
              <w:t>;</w:t>
            </w:r>
          </w:p>
          <w:p w:rsidR="003A0CE3" w:rsidRDefault="00155F99" w:rsidP="0087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="003A0CE3" w:rsidRPr="00707195">
              <w:rPr>
                <w:rFonts w:ascii="Times New Roman" w:hAnsi="Times New Roman" w:cs="Times New Roman"/>
              </w:rPr>
              <w:t xml:space="preserve">остановление администрации Ягоднинского </w:t>
            </w:r>
            <w:r w:rsidR="006A71B3">
              <w:rPr>
                <w:rFonts w:ascii="Times New Roman" w:hAnsi="Times New Roman" w:cs="Times New Roman"/>
              </w:rPr>
              <w:t>муниципального</w:t>
            </w:r>
            <w:r w:rsidR="00874F7C">
              <w:rPr>
                <w:rFonts w:ascii="Times New Roman" w:hAnsi="Times New Roman" w:cs="Times New Roman"/>
              </w:rPr>
              <w:t xml:space="preserve"> округа от 09.01.2023 </w:t>
            </w:r>
            <w:r w:rsidR="003A0CE3" w:rsidRPr="00707195">
              <w:rPr>
                <w:rFonts w:ascii="Times New Roman" w:hAnsi="Times New Roman" w:cs="Times New Roman"/>
              </w:rPr>
              <w:t>№ 10 «</w:t>
            </w:r>
            <w:r w:rsidR="003A0CE3" w:rsidRPr="00707195">
              <w:rPr>
                <w:rFonts w:ascii="Times New Roman" w:hAnsi="Times New Roman" w:cs="Times New Roman"/>
                <w:bCs/>
              </w:rPr>
              <w:t xml:space="preserve">Об утверждении Порядка принятия решений о разработке муниципальных программ Ягоднинского муниципального округа Магаданской области, их формирования и реализации, и Порядка </w:t>
            </w:r>
            <w:proofErr w:type="gramStart"/>
            <w:r w:rsidR="003A0CE3" w:rsidRPr="00707195">
              <w:rPr>
                <w:rFonts w:ascii="Times New Roman" w:hAnsi="Times New Roman" w:cs="Times New Roman"/>
                <w:bCs/>
              </w:rPr>
              <w:t>проведения оценки эффективности реализации муниципальных программ</w:t>
            </w:r>
            <w:proofErr w:type="gramEnd"/>
            <w:r w:rsidR="003A0CE3" w:rsidRPr="00707195">
              <w:rPr>
                <w:rFonts w:ascii="Times New Roman" w:hAnsi="Times New Roman" w:cs="Times New Roman"/>
                <w:bCs/>
              </w:rPr>
              <w:t xml:space="preserve"> Ягоднинского муниципального округа Магаданской области»</w:t>
            </w:r>
            <w:r w:rsidR="003A0CE3" w:rsidRPr="00707195">
              <w:rPr>
                <w:rFonts w:ascii="Times New Roman" w:hAnsi="Times New Roman" w:cs="Times New Roman"/>
              </w:rPr>
              <w:t>.</w:t>
            </w:r>
          </w:p>
          <w:p w:rsidR="00F83E90" w:rsidRPr="00707195" w:rsidRDefault="00F83E90" w:rsidP="00E64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0CE3" w:rsidRPr="00707195" w:rsidTr="007E7CAC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lastRenderedPageBreak/>
              <w:t>Заказчик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Программы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Администрация Ягоднинского муниципального округа Магаданской области</w:t>
            </w:r>
          </w:p>
        </w:tc>
      </w:tr>
      <w:tr w:rsidR="003A0CE3" w:rsidRPr="00707195" w:rsidTr="007E7CAC">
        <w:trPr>
          <w:trHeight w:val="647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Разработчик Программы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Управление экономического развития администрации Ягоднинского муниципального округа Магаданской области</w:t>
            </w:r>
          </w:p>
        </w:tc>
      </w:tr>
      <w:tr w:rsidR="003A0CE3" w:rsidRPr="00707195" w:rsidTr="007E7CAC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Исполнители Программы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</w:t>
            </w:r>
            <w:r w:rsidR="008573D6" w:rsidRPr="00707195">
              <w:rPr>
                <w:rFonts w:ascii="Times New Roman" w:eastAsia="Calibri" w:hAnsi="Times New Roman" w:cs="Times New Roman"/>
              </w:rPr>
              <w:t xml:space="preserve"> </w:t>
            </w:r>
            <w:r w:rsidRPr="00707195">
              <w:rPr>
                <w:rFonts w:ascii="Times New Roman" w:eastAsia="Calibri" w:hAnsi="Times New Roman" w:cs="Times New Roman"/>
              </w:rPr>
              <w:t>Администрация Ягоднинского муниципального округ</w:t>
            </w:r>
            <w:r w:rsidR="00C3419E">
              <w:rPr>
                <w:rFonts w:ascii="Times New Roman" w:eastAsia="Calibri" w:hAnsi="Times New Roman" w:cs="Times New Roman"/>
              </w:rPr>
              <w:t>а Магаданской области (далее - а</w:t>
            </w:r>
            <w:r w:rsidRPr="00707195">
              <w:rPr>
                <w:rFonts w:ascii="Times New Roman" w:eastAsia="Calibri" w:hAnsi="Times New Roman" w:cs="Times New Roman"/>
              </w:rPr>
              <w:t xml:space="preserve">дминистрация округа); 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Управление образования администрации Ягоднинского муниципального округ</w:t>
            </w:r>
            <w:r w:rsidR="00A3342C">
              <w:rPr>
                <w:rFonts w:ascii="Times New Roman" w:eastAsia="Calibri" w:hAnsi="Times New Roman" w:cs="Times New Roman"/>
                <w:sz w:val="22"/>
                <w:szCs w:val="22"/>
              </w:rPr>
              <w:t>а Магаданской области (далее - у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правление образования</w:t>
            </w:r>
            <w:r w:rsidR="001D0206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в том числе учреждения, подведомственные </w:t>
            </w:r>
            <w:r w:rsidR="002E54A4">
              <w:rPr>
                <w:rFonts w:ascii="Times New Roman" w:eastAsia="Calibri" w:hAnsi="Times New Roman" w:cs="Times New Roman"/>
                <w:sz w:val="22"/>
                <w:szCs w:val="22"/>
              </w:rPr>
              <w:t>у</w:t>
            </w:r>
            <w:r w:rsidR="00CF347B"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правлению</w:t>
            </w:r>
            <w:r w:rsidR="001D02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образования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A3342C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культуры администрации Ягоднинского муниципального округа Магаданской области (далее - </w:t>
            </w:r>
            <w:r w:rsidR="00A3342C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культуры</w:t>
            </w:r>
            <w:r w:rsidR="001D020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 учреждения, подведомственные </w:t>
            </w:r>
            <w:r w:rsidR="00A3342C">
              <w:rPr>
                <w:rFonts w:ascii="Times New Roman" w:hAnsi="Times New Roman" w:cs="Times New Roman"/>
                <w:sz w:val="22"/>
                <w:szCs w:val="22"/>
              </w:rPr>
              <w:t>отделу</w:t>
            </w:r>
            <w:r w:rsidR="001D0206">
              <w:rPr>
                <w:rFonts w:ascii="Times New Roman" w:hAnsi="Times New Roman" w:cs="Times New Roman"/>
                <w:sz w:val="22"/>
                <w:szCs w:val="22"/>
              </w:rPr>
              <w:t xml:space="preserve"> культуры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A0CE3" w:rsidRPr="00707195" w:rsidRDefault="001D0206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Управление жилищно-</w:t>
            </w:r>
            <w:r w:rsidR="003A0CE3" w:rsidRPr="00707195">
              <w:rPr>
                <w:rFonts w:ascii="Times New Roman" w:hAnsi="Times New Roman" w:cs="Times New Roman"/>
                <w:sz w:val="22"/>
                <w:szCs w:val="22"/>
              </w:rPr>
              <w:t>коммунального хозяйства администрации Ягоднинского муниципального округ</w:t>
            </w:r>
            <w:r w:rsidR="00C3419E">
              <w:rPr>
                <w:rFonts w:ascii="Times New Roman" w:hAnsi="Times New Roman" w:cs="Times New Roman"/>
                <w:sz w:val="22"/>
                <w:szCs w:val="22"/>
              </w:rPr>
              <w:t>а Магаданской области (далее – у</w:t>
            </w:r>
            <w:r w:rsidR="003A0CE3" w:rsidRPr="00707195">
              <w:rPr>
                <w:rFonts w:ascii="Times New Roman" w:hAnsi="Times New Roman" w:cs="Times New Roman"/>
                <w:sz w:val="22"/>
                <w:szCs w:val="22"/>
              </w:rPr>
              <w:t>правление ЖКХ);</w:t>
            </w:r>
          </w:p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муниципальное бюджетное учреждение «Редакция газеты «Северная правда» Ягоднинского муниципального округа Магаданской области» (далее - МБУ Северная правда).</w:t>
            </w:r>
          </w:p>
        </w:tc>
      </w:tr>
      <w:tr w:rsidR="003A0CE3" w:rsidRPr="00707195" w:rsidTr="007E7CAC">
        <w:trPr>
          <w:trHeight w:val="675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Перечень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 xml:space="preserve">Подпрограмм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- «Формирование доступной среды в муниципальном образовании «Ягоднинский </w:t>
            </w:r>
            <w:r w:rsidR="00CF347B" w:rsidRPr="00707195">
              <w:rPr>
                <w:rFonts w:ascii="Times New Roman" w:hAnsi="Times New Roman" w:cs="Times New Roman"/>
              </w:rPr>
              <w:t xml:space="preserve">муниципальный </w:t>
            </w:r>
            <w:r w:rsidRPr="00707195">
              <w:rPr>
                <w:rFonts w:ascii="Times New Roman" w:hAnsi="Times New Roman" w:cs="Times New Roman"/>
              </w:rPr>
              <w:t xml:space="preserve"> округ</w:t>
            </w:r>
            <w:r w:rsidR="00CF347B" w:rsidRPr="00707195">
              <w:rPr>
                <w:rFonts w:ascii="Times New Roman" w:hAnsi="Times New Roman" w:cs="Times New Roman"/>
              </w:rPr>
              <w:t xml:space="preserve"> Магаданской области</w:t>
            </w:r>
            <w:r w:rsidRPr="00707195">
              <w:rPr>
                <w:rFonts w:ascii="Times New Roman" w:hAnsi="Times New Roman" w:cs="Times New Roman"/>
              </w:rPr>
              <w:t>»;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</w:t>
            </w:r>
            <w:r w:rsidRPr="00707195">
              <w:rPr>
                <w:rFonts w:ascii="Times New Roman" w:eastAsia="Calibri" w:hAnsi="Times New Roman" w:cs="Times New Roman"/>
              </w:rPr>
              <w:t xml:space="preserve"> «Реализация государственной национальной политики и укрепление гражданского общества в Ягоднинском муниципальном округе Магаданской области»;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 xml:space="preserve">- </w:t>
            </w:r>
            <w:r w:rsidRPr="00707195">
              <w:rPr>
                <w:rFonts w:ascii="Times New Roman" w:hAnsi="Times New Roman" w:cs="Times New Roman"/>
              </w:rPr>
              <w:t>«Повышение безопасности дорожного движения на территории Ягоднинского муниципального округа Магаданской области».</w:t>
            </w:r>
          </w:p>
        </w:tc>
      </w:tr>
      <w:tr w:rsidR="003A0CE3" w:rsidRPr="00707195" w:rsidTr="007E7CAC">
        <w:trPr>
          <w:trHeight w:val="675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Основные цели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07195">
              <w:rPr>
                <w:rFonts w:ascii="Times New Roman" w:hAnsi="Times New Roman" w:cs="Times New Roman"/>
              </w:rPr>
              <w:t xml:space="preserve">Создание условий направленных на </w:t>
            </w:r>
            <w:r w:rsidRPr="00707195">
              <w:rPr>
                <w:rFonts w:ascii="Times New Roman" w:eastAsia="Times New Roman" w:hAnsi="Times New Roman" w:cs="Times New Roman"/>
              </w:rPr>
              <w:t>формирование у населения российской гражданской идентичности и гражданского единства, воспитание культуры межнационального общения, на межведомственную координацию в сфере реализации государственной национальной политики, включая профилактику экстремизма и раннее предупреждение ме</w:t>
            </w:r>
            <w:r w:rsidRPr="00707195">
              <w:rPr>
                <w:rFonts w:ascii="Times New Roman" w:hAnsi="Times New Roman" w:cs="Times New Roman"/>
              </w:rPr>
              <w:t>жнациональных конфликтов, на работу по совершенствованию условий жизнедеятельности жителей Ягоднинского муниципального округа Магаданской области с ограниченными возможностями, а также на обеспечение охраны жизни, здоровья граждан их имущества, гарантии</w:t>
            </w:r>
            <w:proofErr w:type="gramEnd"/>
            <w:r w:rsidRPr="00707195">
              <w:rPr>
                <w:rFonts w:ascii="Times New Roman" w:hAnsi="Times New Roman" w:cs="Times New Roman"/>
              </w:rPr>
              <w:t xml:space="preserve"> их законных прав на безопасные условия движения на дорогах. </w:t>
            </w:r>
          </w:p>
        </w:tc>
      </w:tr>
      <w:tr w:rsidR="003A0CE3" w:rsidRPr="00707195" w:rsidTr="007E7CAC">
        <w:trPr>
          <w:trHeight w:val="675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Основные задачи Программы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обеспечение условий доступа инвалидов и маломобильных групп населения</w:t>
            </w:r>
            <w:r w:rsidR="00890FB4">
              <w:rPr>
                <w:rFonts w:ascii="Times New Roman" w:hAnsi="Times New Roman" w:cs="Times New Roman"/>
                <w:sz w:val="22"/>
                <w:szCs w:val="22"/>
              </w:rPr>
              <w:t xml:space="preserve"> (далее – МГН)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к объектам социальной, транспортной и инженерной инфраструктуры;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получения инвалидами информации, полноценного образования и досуга, развития их творческого и профессионального потенциала;</w:t>
            </w:r>
          </w:p>
          <w:p w:rsidR="003A0CE3" w:rsidRPr="00707195" w:rsidRDefault="003A0CE3" w:rsidP="00707195">
            <w:pPr>
              <w:pStyle w:val="a5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улучшение жилищных условий инвалидов;</w:t>
            </w:r>
          </w:p>
          <w:p w:rsidR="003A0CE3" w:rsidRPr="00707195" w:rsidRDefault="003A0CE3" w:rsidP="00707195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развитие и совершенствование институтов гражданского общества;</w:t>
            </w:r>
          </w:p>
          <w:p w:rsidR="003A0CE3" w:rsidRPr="00707195" w:rsidRDefault="003A0CE3" w:rsidP="00707195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содействие этнокультурному многообразию жителей Ягоднинского муниципального округа Магаданской области;</w:t>
            </w:r>
          </w:p>
          <w:p w:rsidR="003A0CE3" w:rsidRPr="00707195" w:rsidRDefault="003A0CE3" w:rsidP="00707195">
            <w:pPr>
              <w:pStyle w:val="a5"/>
              <w:tabs>
                <w:tab w:val="left" w:pos="372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совершенствование нормативно-правовой базы;</w:t>
            </w:r>
          </w:p>
          <w:p w:rsidR="003A0CE3" w:rsidRPr="00707195" w:rsidRDefault="003A0CE3" w:rsidP="00707195">
            <w:pPr>
              <w:pStyle w:val="a5"/>
              <w:tabs>
                <w:tab w:val="left" w:pos="372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проведение мониторинга состояния и уровня межэтнических отношений;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организация и проведение общественно значимых мероприятий;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привлечение всех доступных ресурсов для консолидации действующих общественных формирований на территории Ягоднинского муниципального округа Магаданской области;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разработка комплексных планов по максимальному привлечению населения к общественно значимым мероприятиям в целях профилактики экстремизма и этносепаратизма на национальной и религиозной почве;</w:t>
            </w:r>
          </w:p>
          <w:p w:rsidR="003A0CE3" w:rsidRPr="00707195" w:rsidRDefault="003A0CE3" w:rsidP="00707195">
            <w:pPr>
              <w:pStyle w:val="a5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сохранение традиционных и наработка новых форм активного участия граждан в общественно значимых мероприятиях на территории Ягоднинского муниципального округа Магаданской области;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создание безопасных дорожных условий для участников дорожного движения;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модернизация системы профилактики детского дорожно-транспортного травматизма, проведение мероприятий по обучению детей и подростков правилам поведения на улично-дорожной сети, пропаганда </w:t>
            </w:r>
            <w:hyperlink r:id="rId9" w:history="1">
              <w:r w:rsidRPr="00707195">
                <w:rPr>
                  <w:rFonts w:ascii="Times New Roman" w:hAnsi="Times New Roman" w:cs="Times New Roman"/>
                  <w:sz w:val="22"/>
                  <w:szCs w:val="22"/>
                </w:rPr>
                <w:t>Правил</w:t>
              </w:r>
            </w:hyperlink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дорожного движения в 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средствах массовой информации (далее - СМИ);</w:t>
            </w:r>
          </w:p>
          <w:p w:rsidR="003A0CE3" w:rsidRPr="00707195" w:rsidRDefault="003A0CE3" w:rsidP="00707195">
            <w:pPr>
              <w:pStyle w:val="a5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совершенствование организации дорожного движения транспорта и пешеходов.</w:t>
            </w:r>
          </w:p>
        </w:tc>
      </w:tr>
      <w:tr w:rsidR="003A0CE3" w:rsidRPr="00707195" w:rsidTr="007E7CAC">
        <w:trPr>
          <w:trHeight w:val="556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доля доступных для инвалидов и других МГН приоритетных объектов социальной инфраструктуры в общем количестве приоритетных объектов; 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повышение уровня доступности для инвалидов и маломобильных граждан объектов социальной инфраструктуры;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увеличение доли жилых домов инвалидов-колясочников, оборудованных пандусами;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увеличение охвата инвалидов культурно-массовыми мероприятиями;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охват всех детей количество с ограниченными возможностями здоровья и детей-инвалидов, специализированным (коррекционным) образованием;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увеличение мероприятий, в</w:t>
            </w:r>
            <w:r w:rsidR="00B81ED8">
              <w:rPr>
                <w:rFonts w:ascii="Times New Roman" w:hAnsi="Times New Roman" w:cs="Times New Roman"/>
              </w:rPr>
              <w:t xml:space="preserve"> </w:t>
            </w:r>
            <w:r w:rsidRPr="00707195">
              <w:rPr>
                <w:rFonts w:ascii="Times New Roman" w:hAnsi="Times New Roman" w:cs="Times New Roman"/>
              </w:rPr>
              <w:t>т.</w:t>
            </w:r>
            <w:r w:rsidR="00B81ED8">
              <w:rPr>
                <w:rFonts w:ascii="Times New Roman" w:hAnsi="Times New Roman" w:cs="Times New Roman"/>
              </w:rPr>
              <w:t xml:space="preserve"> </w:t>
            </w:r>
            <w:r w:rsidRPr="00707195">
              <w:rPr>
                <w:rFonts w:ascii="Times New Roman" w:hAnsi="Times New Roman" w:cs="Times New Roman"/>
              </w:rPr>
              <w:t xml:space="preserve">ч. межведомственных, направленных на укрепление и единство, гармонизацию общественных отношений, в сфере образования, культуры; 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доля граждан, положительно оценивающих состояние межнациональных отношений в Ягоднинском муниципальном округе Магаданской области;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участие жителей муниципального округа Магаданской области в мероприятиях по укреплению единства и гармонизации межнациональных отношений;</w:t>
            </w:r>
          </w:p>
          <w:p w:rsidR="003A0CE3" w:rsidRPr="00707195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количества ДТП;</w:t>
            </w:r>
          </w:p>
          <w:p w:rsidR="003A0CE3" w:rsidRPr="00707195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число лиц, пострадавших в результате ДТП;</w:t>
            </w:r>
          </w:p>
          <w:p w:rsidR="003A0CE3" w:rsidRPr="00707195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число лиц, погибших в результате ДТП;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количество ДТП с участием детей.</w:t>
            </w:r>
          </w:p>
        </w:tc>
      </w:tr>
      <w:tr w:rsidR="003A0CE3" w:rsidRPr="00707195" w:rsidTr="007E7CAC">
        <w:trPr>
          <w:trHeight w:val="60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Сроки и этапы реализации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254E">
              <w:rPr>
                <w:rFonts w:ascii="Times New Roman" w:eastAsia="Calibri" w:hAnsi="Times New Roman" w:cs="Times New Roman"/>
              </w:rPr>
              <w:t>202</w:t>
            </w:r>
            <w:r w:rsidR="00CF347B" w:rsidRPr="00BD254E">
              <w:rPr>
                <w:rFonts w:ascii="Times New Roman" w:eastAsia="Calibri" w:hAnsi="Times New Roman" w:cs="Times New Roman"/>
              </w:rPr>
              <w:t>3</w:t>
            </w:r>
            <w:r w:rsidRPr="00BD254E">
              <w:rPr>
                <w:rFonts w:ascii="Times New Roman" w:eastAsia="Calibri" w:hAnsi="Times New Roman" w:cs="Times New Roman"/>
              </w:rPr>
              <w:t>-202</w:t>
            </w:r>
            <w:r w:rsidR="00155F99">
              <w:rPr>
                <w:rFonts w:ascii="Times New Roman" w:eastAsia="Calibri" w:hAnsi="Times New Roman" w:cs="Times New Roman"/>
              </w:rPr>
              <w:t>8</w:t>
            </w:r>
            <w:r w:rsidRPr="00BD254E">
              <w:rPr>
                <w:rFonts w:ascii="Times New Roman" w:eastAsia="Calibri" w:hAnsi="Times New Roman" w:cs="Times New Roman"/>
              </w:rPr>
              <w:t xml:space="preserve"> годы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Этапов реализации не предусмотрено.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A0CE3" w:rsidRPr="00707195" w:rsidTr="007E7CAC">
        <w:trPr>
          <w:trHeight w:val="128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a6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Ожидаемые результаты от реализации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улучшение качества жизни инвалидов и маломобильных групп населения;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создание условий для полноценной интеграции инвалидов и маломобильных групп населения в общественную жизнь;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- повышение уровня гражданского самосознания жителей Ягоднинского муниципального округа Магаданской области;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- стабильность в сфере межнациональных отношений среди жителей муниципального округа Магаданской области;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- активизация деятельности институтов гражданского общества;</w:t>
            </w:r>
          </w:p>
          <w:p w:rsidR="003A0CE3" w:rsidRPr="00707195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снижение количества ДТП с постр</w:t>
            </w:r>
            <w:r w:rsidR="00E03F05">
              <w:rPr>
                <w:rFonts w:ascii="Times New Roman" w:hAnsi="Times New Roman" w:cs="Times New Roman"/>
                <w:sz w:val="22"/>
                <w:szCs w:val="22"/>
              </w:rPr>
              <w:t>адавшими на 10</w:t>
            </w:r>
            <w:r w:rsidR="000D78DF">
              <w:rPr>
                <w:rFonts w:ascii="Times New Roman" w:hAnsi="Times New Roman" w:cs="Times New Roman"/>
                <w:sz w:val="22"/>
                <w:szCs w:val="22"/>
              </w:rPr>
              <w:t xml:space="preserve"> % к уровню 2022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года;</w:t>
            </w:r>
          </w:p>
          <w:p w:rsidR="003A0CE3" w:rsidRPr="00707195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снижение числа лиц, пострадавших в резул</w:t>
            </w:r>
            <w:r w:rsidR="00A520E8">
              <w:rPr>
                <w:rFonts w:ascii="Times New Roman" w:hAnsi="Times New Roman" w:cs="Times New Roman"/>
                <w:sz w:val="22"/>
                <w:szCs w:val="22"/>
              </w:rPr>
              <w:t>ьтате ДТП на 10</w:t>
            </w:r>
            <w:r w:rsidR="000D78DF">
              <w:rPr>
                <w:rFonts w:ascii="Times New Roman" w:hAnsi="Times New Roman" w:cs="Times New Roman"/>
                <w:sz w:val="22"/>
                <w:szCs w:val="22"/>
              </w:rPr>
              <w:t xml:space="preserve"> % к уровню 2022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года;</w:t>
            </w:r>
          </w:p>
          <w:p w:rsidR="003A0CE3" w:rsidRPr="00707195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D78DF">
              <w:rPr>
                <w:rFonts w:ascii="Times New Roman" w:hAnsi="Times New Roman" w:cs="Times New Roman"/>
                <w:sz w:val="22"/>
                <w:szCs w:val="22"/>
              </w:rPr>
              <w:t>снижение числа лиц, п</w:t>
            </w:r>
            <w:r w:rsidR="006A384C">
              <w:rPr>
                <w:rFonts w:ascii="Times New Roman" w:hAnsi="Times New Roman" w:cs="Times New Roman"/>
                <w:sz w:val="22"/>
                <w:szCs w:val="22"/>
              </w:rPr>
              <w:t xml:space="preserve">огибших в результате ДТП на 10 </w:t>
            </w:r>
            <w:r w:rsidR="000D78DF">
              <w:rPr>
                <w:rFonts w:ascii="Times New Roman" w:hAnsi="Times New Roman" w:cs="Times New Roman"/>
                <w:sz w:val="22"/>
                <w:szCs w:val="22"/>
              </w:rPr>
              <w:t>% к уровню 2022</w:t>
            </w:r>
            <w:r w:rsidR="000D78DF"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года;</w:t>
            </w:r>
          </w:p>
          <w:p w:rsidR="003A0CE3" w:rsidRPr="00707195" w:rsidRDefault="003A0CE3" w:rsidP="000D78DF">
            <w:pPr>
              <w:pStyle w:val="a6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- </w:t>
            </w:r>
            <w:r w:rsidR="000D78DF">
              <w:rPr>
                <w:rFonts w:ascii="Times New Roman" w:hAnsi="Times New Roman" w:cs="Times New Roman"/>
              </w:rPr>
              <w:t>отсутствие</w:t>
            </w:r>
            <w:r w:rsidRPr="00707195">
              <w:rPr>
                <w:rFonts w:ascii="Times New Roman" w:hAnsi="Times New Roman" w:cs="Times New Roman"/>
              </w:rPr>
              <w:t xml:space="preserve"> ДТП с участием детей.</w:t>
            </w:r>
          </w:p>
        </w:tc>
      </w:tr>
      <w:tr w:rsidR="003A0CE3" w:rsidRPr="00707195" w:rsidTr="00FD7CE7">
        <w:trPr>
          <w:trHeight w:val="84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a6"/>
              <w:jc w:val="center"/>
              <w:rPr>
                <w:rFonts w:ascii="Times New Roman" w:eastAsia="Calibri" w:hAnsi="Times New Roman" w:cs="Times New Roman"/>
              </w:rPr>
            </w:pPr>
            <w:r w:rsidRPr="00190390">
              <w:rPr>
                <w:rFonts w:ascii="Times New Roman" w:eastAsia="Calibri" w:hAnsi="Times New Roman" w:cs="Times New Roman"/>
              </w:rPr>
              <w:t>Объем и источники финансирования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07195">
              <w:rPr>
                <w:rFonts w:ascii="Times New Roman" w:eastAsia="Times New Roman" w:hAnsi="Times New Roman" w:cs="Times New Roman"/>
              </w:rPr>
              <w:t xml:space="preserve">Общий объем финансирования Программы составляет </w:t>
            </w:r>
            <w:r w:rsidR="003165E7">
              <w:rPr>
                <w:rFonts w:ascii="Times New Roman" w:eastAsia="Times New Roman" w:hAnsi="Times New Roman" w:cs="Times New Roman"/>
              </w:rPr>
              <w:t>1</w:t>
            </w:r>
            <w:r w:rsidR="008C3CE2">
              <w:rPr>
                <w:rFonts w:ascii="Times New Roman" w:eastAsia="Times New Roman" w:hAnsi="Times New Roman" w:cs="Times New Roman"/>
              </w:rPr>
              <w:t>615</w:t>
            </w:r>
            <w:r w:rsidR="00A729F3">
              <w:rPr>
                <w:rFonts w:ascii="Times New Roman" w:eastAsia="Times New Roman" w:hAnsi="Times New Roman" w:cs="Times New Roman"/>
              </w:rPr>
              <w:t>,</w:t>
            </w:r>
            <w:r w:rsidR="0064378A">
              <w:rPr>
                <w:rFonts w:ascii="Times New Roman" w:eastAsia="Times New Roman" w:hAnsi="Times New Roman" w:cs="Times New Roman"/>
              </w:rPr>
              <w:t>6001</w:t>
            </w:r>
            <w:r w:rsidR="00B81ED8">
              <w:rPr>
                <w:rFonts w:ascii="Times New Roman" w:eastAsia="Times New Roman" w:hAnsi="Times New Roman" w:cs="Times New Roman"/>
              </w:rPr>
              <w:t xml:space="preserve"> </w:t>
            </w:r>
            <w:r w:rsidRPr="00707195">
              <w:rPr>
                <w:rFonts w:ascii="Times New Roman" w:eastAsia="Times New Roman" w:hAnsi="Times New Roman" w:cs="Times New Roman"/>
              </w:rPr>
              <w:t>тыс. руб., в том числе:</w:t>
            </w:r>
          </w:p>
          <w:p w:rsidR="003A0CE3" w:rsidRPr="00B81ED8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 xml:space="preserve">2023 год – </w:t>
            </w:r>
            <w:r w:rsidR="00B81ED8" w:rsidRPr="00B81ED8">
              <w:rPr>
                <w:rFonts w:ascii="Times New Roman" w:eastAsia="Times New Roman" w:hAnsi="Times New Roman" w:cs="Times New Roman"/>
              </w:rPr>
              <w:t>624,5</w:t>
            </w:r>
            <w:r w:rsidR="0039378B">
              <w:rPr>
                <w:rFonts w:ascii="Times New Roman" w:eastAsia="Times New Roman" w:hAnsi="Times New Roman" w:cs="Times New Roman"/>
              </w:rPr>
              <w:t>3335</w:t>
            </w:r>
            <w:r w:rsidRPr="00B81ED8">
              <w:rPr>
                <w:rFonts w:ascii="Times New Roman" w:eastAsia="Times New Roman" w:hAnsi="Times New Roman" w:cs="Times New Roman"/>
              </w:rPr>
              <w:t xml:space="preserve"> тыс. руб.</w:t>
            </w:r>
          </w:p>
          <w:p w:rsidR="003A0CE3" w:rsidRPr="00B81ED8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 xml:space="preserve">2024 год – </w:t>
            </w:r>
            <w:r w:rsidR="00B66D54">
              <w:rPr>
                <w:rFonts w:ascii="Times New Roman" w:eastAsia="Times New Roman" w:hAnsi="Times New Roman" w:cs="Times New Roman"/>
              </w:rPr>
              <w:t>111</w:t>
            </w:r>
            <w:r w:rsidR="00A656D4">
              <w:rPr>
                <w:rFonts w:ascii="Times New Roman" w:eastAsia="Times New Roman" w:hAnsi="Times New Roman" w:cs="Times New Roman"/>
              </w:rPr>
              <w:t>,</w:t>
            </w:r>
            <w:r w:rsidR="00B66D54">
              <w:rPr>
                <w:rFonts w:ascii="Times New Roman" w:eastAsia="Times New Roman" w:hAnsi="Times New Roman" w:cs="Times New Roman"/>
              </w:rPr>
              <w:t>883</w:t>
            </w:r>
            <w:r w:rsidR="00A656D4">
              <w:rPr>
                <w:rFonts w:ascii="Times New Roman" w:eastAsia="Times New Roman" w:hAnsi="Times New Roman" w:cs="Times New Roman"/>
              </w:rPr>
              <w:t>35</w:t>
            </w:r>
            <w:r w:rsidRPr="00B81ED8">
              <w:rPr>
                <w:rFonts w:ascii="Times New Roman" w:eastAsia="Times New Roman" w:hAnsi="Times New Roman" w:cs="Times New Roman"/>
              </w:rPr>
              <w:t xml:space="preserve"> тыс. руб.</w:t>
            </w:r>
          </w:p>
          <w:p w:rsidR="003A0CE3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 xml:space="preserve">2025 год – </w:t>
            </w:r>
            <w:r w:rsidR="00211341">
              <w:rPr>
                <w:rFonts w:ascii="Times New Roman" w:eastAsia="Times New Roman" w:hAnsi="Times New Roman" w:cs="Times New Roman"/>
              </w:rPr>
              <w:t>4</w:t>
            </w:r>
            <w:r w:rsidR="00944C54">
              <w:rPr>
                <w:rFonts w:ascii="Times New Roman" w:eastAsia="Times New Roman" w:hAnsi="Times New Roman" w:cs="Times New Roman"/>
              </w:rPr>
              <w:t>5</w:t>
            </w:r>
            <w:r w:rsidR="00211341">
              <w:rPr>
                <w:rFonts w:ascii="Times New Roman" w:eastAsia="Times New Roman" w:hAnsi="Times New Roman" w:cs="Times New Roman"/>
              </w:rPr>
              <w:t>8</w:t>
            </w:r>
            <w:r w:rsidR="00A656D4">
              <w:rPr>
                <w:rFonts w:ascii="Times New Roman" w:eastAsia="Times New Roman" w:hAnsi="Times New Roman" w:cs="Times New Roman"/>
              </w:rPr>
              <w:t>,</w:t>
            </w:r>
            <w:r w:rsidR="00211341">
              <w:rPr>
                <w:rFonts w:ascii="Times New Roman" w:eastAsia="Times New Roman" w:hAnsi="Times New Roman" w:cs="Times New Roman"/>
              </w:rPr>
              <w:t>1</w:t>
            </w:r>
            <w:r w:rsidR="00B66D54">
              <w:rPr>
                <w:rFonts w:ascii="Times New Roman" w:eastAsia="Times New Roman" w:hAnsi="Times New Roman" w:cs="Times New Roman"/>
              </w:rPr>
              <w:t>83</w:t>
            </w:r>
            <w:r w:rsidR="00A656D4">
              <w:rPr>
                <w:rFonts w:ascii="Times New Roman" w:eastAsia="Times New Roman" w:hAnsi="Times New Roman" w:cs="Times New Roman"/>
              </w:rPr>
              <w:t>35</w:t>
            </w:r>
            <w:r w:rsidR="00A656D4" w:rsidRPr="00B81ED8">
              <w:rPr>
                <w:rFonts w:ascii="Times New Roman" w:eastAsia="Times New Roman" w:hAnsi="Times New Roman" w:cs="Times New Roman"/>
              </w:rPr>
              <w:t xml:space="preserve"> </w:t>
            </w:r>
            <w:r w:rsidRPr="00B81ED8">
              <w:rPr>
                <w:rFonts w:ascii="Times New Roman" w:eastAsia="Times New Roman" w:hAnsi="Times New Roman" w:cs="Times New Roman"/>
              </w:rPr>
              <w:t>тыс. руб.</w:t>
            </w:r>
          </w:p>
          <w:p w:rsidR="00A656D4" w:rsidRDefault="00A656D4" w:rsidP="00A656D4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B81ED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211341"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>,33335</w:t>
            </w:r>
            <w:r w:rsidRPr="00B81ED8">
              <w:rPr>
                <w:rFonts w:ascii="Times New Roman" w:eastAsia="Times New Roman" w:hAnsi="Times New Roman" w:cs="Times New Roman"/>
              </w:rPr>
              <w:t xml:space="preserve"> тыс. руб.</w:t>
            </w:r>
          </w:p>
          <w:p w:rsidR="00044135" w:rsidRDefault="00211341" w:rsidP="0004413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 год – 160</w:t>
            </w:r>
            <w:r w:rsidR="00044135" w:rsidRPr="00BD254E">
              <w:rPr>
                <w:rFonts w:ascii="Times New Roman" w:eastAsia="Times New Roman" w:hAnsi="Times New Roman" w:cs="Times New Roman"/>
              </w:rPr>
              <w:t>,33335 тыс. руб.</w:t>
            </w:r>
          </w:p>
          <w:p w:rsidR="00671808" w:rsidRDefault="00671808" w:rsidP="0067180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  <w:r w:rsidR="00211341">
              <w:rPr>
                <w:rFonts w:ascii="Times New Roman" w:eastAsia="Times New Roman" w:hAnsi="Times New Roman" w:cs="Times New Roman"/>
              </w:rPr>
              <w:t xml:space="preserve"> год – 160</w:t>
            </w:r>
            <w:r w:rsidRPr="00BD254E">
              <w:rPr>
                <w:rFonts w:ascii="Times New Roman" w:eastAsia="Times New Roman" w:hAnsi="Times New Roman" w:cs="Times New Roman"/>
              </w:rPr>
              <w:t>,33335 тыс. руб.</w:t>
            </w:r>
          </w:p>
          <w:p w:rsidR="003A0CE3" w:rsidRPr="00B81ED8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>Из них:</w:t>
            </w:r>
          </w:p>
          <w:p w:rsidR="003A0CE3" w:rsidRPr="00B81ED8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 xml:space="preserve">областной бюджета </w:t>
            </w:r>
            <w:r w:rsidR="00211341">
              <w:rPr>
                <w:rFonts w:ascii="Times New Roman" w:eastAsia="Times New Roman" w:hAnsi="Times New Roman" w:cs="Times New Roman"/>
              </w:rPr>
              <w:t>560</w:t>
            </w:r>
            <w:r w:rsidR="00B81ED8" w:rsidRPr="00B81ED8">
              <w:rPr>
                <w:rFonts w:ascii="Times New Roman" w:eastAsia="Times New Roman" w:hAnsi="Times New Roman" w:cs="Times New Roman"/>
              </w:rPr>
              <w:t>,</w:t>
            </w:r>
            <w:r w:rsidR="0064378A">
              <w:rPr>
                <w:rFonts w:ascii="Times New Roman" w:eastAsia="Times New Roman" w:hAnsi="Times New Roman" w:cs="Times New Roman"/>
              </w:rPr>
              <w:t>0001</w:t>
            </w:r>
            <w:r w:rsidRPr="00B81ED8">
              <w:rPr>
                <w:rFonts w:ascii="Times New Roman" w:eastAsia="Times New Roman" w:hAnsi="Times New Roman" w:cs="Times New Roman"/>
              </w:rPr>
              <w:t xml:space="preserve"> тыс. руб., в том </w:t>
            </w:r>
            <w:proofErr w:type="gramStart"/>
            <w:r w:rsidRPr="00B81ED8">
              <w:rPr>
                <w:rFonts w:ascii="Times New Roman" w:eastAsia="Times New Roman" w:hAnsi="Times New Roman" w:cs="Times New Roman"/>
              </w:rPr>
              <w:t>числе</w:t>
            </w:r>
            <w:proofErr w:type="gramEnd"/>
            <w:r w:rsidRPr="00B81ED8">
              <w:rPr>
                <w:rFonts w:ascii="Times New Roman" w:eastAsia="Times New Roman" w:hAnsi="Times New Roman" w:cs="Times New Roman"/>
              </w:rPr>
              <w:t>:</w:t>
            </w:r>
          </w:p>
          <w:p w:rsidR="003A0CE3" w:rsidRPr="00B81ED8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>2023</w:t>
            </w:r>
            <w:r w:rsidR="00B81ED8" w:rsidRPr="00B81ED8">
              <w:rPr>
                <w:rFonts w:ascii="Times New Roman" w:eastAsia="Times New Roman" w:hAnsi="Times New Roman" w:cs="Times New Roman"/>
              </w:rPr>
              <w:t xml:space="preserve"> год – 93,3</w:t>
            </w:r>
            <w:r w:rsidR="0039378B">
              <w:rPr>
                <w:rFonts w:ascii="Times New Roman" w:eastAsia="Times New Roman" w:hAnsi="Times New Roman" w:cs="Times New Roman"/>
              </w:rPr>
              <w:t>3335</w:t>
            </w:r>
            <w:r w:rsidRPr="00B81ED8">
              <w:rPr>
                <w:rFonts w:ascii="Times New Roman" w:eastAsia="Times New Roman" w:hAnsi="Times New Roman" w:cs="Times New Roman"/>
              </w:rPr>
              <w:t xml:space="preserve"> тыс. руб.</w:t>
            </w:r>
          </w:p>
          <w:p w:rsidR="003A0CE3" w:rsidRPr="00B81ED8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 xml:space="preserve">2024 год – </w:t>
            </w:r>
            <w:r w:rsidR="00E147B4" w:rsidRPr="00B81ED8">
              <w:rPr>
                <w:rFonts w:ascii="Times New Roman" w:eastAsia="Times New Roman" w:hAnsi="Times New Roman" w:cs="Times New Roman"/>
              </w:rPr>
              <w:t>93,3</w:t>
            </w:r>
            <w:r w:rsidR="00E147B4">
              <w:rPr>
                <w:rFonts w:ascii="Times New Roman" w:eastAsia="Times New Roman" w:hAnsi="Times New Roman" w:cs="Times New Roman"/>
              </w:rPr>
              <w:t>3335</w:t>
            </w:r>
            <w:r w:rsidR="00E147B4" w:rsidRPr="00B81ED8">
              <w:rPr>
                <w:rFonts w:ascii="Times New Roman" w:eastAsia="Times New Roman" w:hAnsi="Times New Roman" w:cs="Times New Roman"/>
              </w:rPr>
              <w:t xml:space="preserve"> </w:t>
            </w:r>
            <w:r w:rsidRPr="00B81ED8">
              <w:rPr>
                <w:rFonts w:ascii="Times New Roman" w:eastAsia="Times New Roman" w:hAnsi="Times New Roman" w:cs="Times New Roman"/>
              </w:rPr>
              <w:t>тыс. руб.</w:t>
            </w:r>
          </w:p>
          <w:p w:rsidR="003A0CE3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 xml:space="preserve">2025 год – </w:t>
            </w:r>
            <w:r w:rsidR="00E147B4" w:rsidRPr="00B81ED8">
              <w:rPr>
                <w:rFonts w:ascii="Times New Roman" w:eastAsia="Times New Roman" w:hAnsi="Times New Roman" w:cs="Times New Roman"/>
              </w:rPr>
              <w:t>93,3</w:t>
            </w:r>
            <w:r w:rsidR="00E147B4">
              <w:rPr>
                <w:rFonts w:ascii="Times New Roman" w:eastAsia="Times New Roman" w:hAnsi="Times New Roman" w:cs="Times New Roman"/>
              </w:rPr>
              <w:t>3335</w:t>
            </w:r>
            <w:r w:rsidR="00E147B4" w:rsidRPr="00B81ED8">
              <w:rPr>
                <w:rFonts w:ascii="Times New Roman" w:eastAsia="Times New Roman" w:hAnsi="Times New Roman" w:cs="Times New Roman"/>
              </w:rPr>
              <w:t xml:space="preserve"> </w:t>
            </w:r>
            <w:r w:rsidRPr="00B81ED8">
              <w:rPr>
                <w:rFonts w:ascii="Times New Roman" w:eastAsia="Times New Roman" w:hAnsi="Times New Roman" w:cs="Times New Roman"/>
              </w:rPr>
              <w:t>тыс. руб.</w:t>
            </w:r>
          </w:p>
          <w:p w:rsidR="00A656D4" w:rsidRDefault="00A656D4" w:rsidP="00A656D4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B81ED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E147B4" w:rsidRPr="00B81ED8">
              <w:rPr>
                <w:rFonts w:ascii="Times New Roman" w:eastAsia="Times New Roman" w:hAnsi="Times New Roman" w:cs="Times New Roman"/>
              </w:rPr>
              <w:t>93,3</w:t>
            </w:r>
            <w:r w:rsidR="00E147B4">
              <w:rPr>
                <w:rFonts w:ascii="Times New Roman" w:eastAsia="Times New Roman" w:hAnsi="Times New Roman" w:cs="Times New Roman"/>
              </w:rPr>
              <w:t>3335</w:t>
            </w:r>
            <w:r w:rsidR="00E147B4" w:rsidRPr="00B81ED8">
              <w:rPr>
                <w:rFonts w:ascii="Times New Roman" w:eastAsia="Times New Roman" w:hAnsi="Times New Roman" w:cs="Times New Roman"/>
              </w:rPr>
              <w:t xml:space="preserve"> </w:t>
            </w:r>
            <w:r w:rsidRPr="00B81ED8">
              <w:rPr>
                <w:rFonts w:ascii="Times New Roman" w:eastAsia="Times New Roman" w:hAnsi="Times New Roman" w:cs="Times New Roman"/>
              </w:rPr>
              <w:t>тыс. руб.</w:t>
            </w:r>
          </w:p>
          <w:p w:rsidR="00044135" w:rsidRDefault="00B66D54" w:rsidP="0004413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 год – 93</w:t>
            </w:r>
            <w:r w:rsidR="00044135" w:rsidRPr="00BD254E">
              <w:rPr>
                <w:rFonts w:ascii="Times New Roman" w:eastAsia="Times New Roman" w:hAnsi="Times New Roman" w:cs="Times New Roman"/>
              </w:rPr>
              <w:t>,33335 тыс. руб.</w:t>
            </w:r>
          </w:p>
          <w:p w:rsidR="00671808" w:rsidRDefault="00671808" w:rsidP="0067180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 год – 93</w:t>
            </w:r>
            <w:r w:rsidRPr="00BD254E">
              <w:rPr>
                <w:rFonts w:ascii="Times New Roman" w:eastAsia="Times New Roman" w:hAnsi="Times New Roman" w:cs="Times New Roman"/>
              </w:rPr>
              <w:t>,33335 тыс. руб.</w:t>
            </w:r>
          </w:p>
          <w:p w:rsidR="003A0CE3" w:rsidRPr="00B81ED8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 xml:space="preserve">местный бюджет </w:t>
            </w:r>
            <w:r w:rsidR="00211341">
              <w:rPr>
                <w:rFonts w:ascii="Times New Roman" w:eastAsia="Times New Roman" w:hAnsi="Times New Roman" w:cs="Times New Roman"/>
              </w:rPr>
              <w:t>1055,6</w:t>
            </w:r>
            <w:r w:rsidRPr="00B81ED8">
              <w:rPr>
                <w:rFonts w:ascii="Times New Roman" w:eastAsia="Times New Roman" w:hAnsi="Times New Roman" w:cs="Times New Roman"/>
              </w:rPr>
              <w:t xml:space="preserve"> тыс. руб., в том числе:</w:t>
            </w:r>
          </w:p>
          <w:p w:rsidR="003A0CE3" w:rsidRPr="00B81ED8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t xml:space="preserve">2023 год – </w:t>
            </w:r>
            <w:r w:rsidR="00B81ED8" w:rsidRPr="00B81ED8">
              <w:rPr>
                <w:rFonts w:ascii="Times New Roman" w:eastAsia="Times New Roman" w:hAnsi="Times New Roman" w:cs="Times New Roman"/>
              </w:rPr>
              <w:t>531,2</w:t>
            </w:r>
            <w:r w:rsidRPr="00B81ED8">
              <w:rPr>
                <w:rFonts w:ascii="Times New Roman" w:eastAsia="Times New Roman" w:hAnsi="Times New Roman" w:cs="Times New Roman"/>
              </w:rPr>
              <w:t xml:space="preserve"> тыс. руб.</w:t>
            </w:r>
          </w:p>
          <w:p w:rsidR="003A0CE3" w:rsidRPr="00B81ED8" w:rsidRDefault="00E147B4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2024 год – </w:t>
            </w:r>
            <w:r w:rsidR="00B66D54">
              <w:rPr>
                <w:rFonts w:ascii="Times New Roman" w:eastAsia="Times New Roman" w:hAnsi="Times New Roman" w:cs="Times New Roman"/>
              </w:rPr>
              <w:t>18,55</w:t>
            </w:r>
            <w:r w:rsidR="003A0CE3" w:rsidRPr="00B81ED8">
              <w:rPr>
                <w:rFonts w:ascii="Times New Roman" w:eastAsia="Times New Roman" w:hAnsi="Times New Roman" w:cs="Times New Roman"/>
              </w:rPr>
              <w:t xml:space="preserve"> тыс. руб.</w:t>
            </w:r>
          </w:p>
          <w:p w:rsidR="003A0CE3" w:rsidRDefault="00E147B4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2025 год – </w:t>
            </w:r>
            <w:r w:rsidR="00211341">
              <w:rPr>
                <w:rFonts w:ascii="Times New Roman" w:eastAsia="Times New Roman" w:hAnsi="Times New Roman" w:cs="Times New Roman"/>
              </w:rPr>
              <w:t>364,8</w:t>
            </w:r>
            <w:r w:rsidR="00B66D54">
              <w:rPr>
                <w:rFonts w:ascii="Times New Roman" w:eastAsia="Times New Roman" w:hAnsi="Times New Roman" w:cs="Times New Roman"/>
              </w:rPr>
              <w:t>5</w:t>
            </w:r>
            <w:r w:rsidR="00F25712">
              <w:rPr>
                <w:rFonts w:ascii="Times New Roman" w:eastAsia="Times New Roman" w:hAnsi="Times New Roman" w:cs="Times New Roman"/>
              </w:rPr>
              <w:t xml:space="preserve"> </w:t>
            </w:r>
            <w:r w:rsidR="003A0CE3" w:rsidRPr="00B81ED8">
              <w:rPr>
                <w:rFonts w:ascii="Times New Roman" w:eastAsia="Times New Roman" w:hAnsi="Times New Roman" w:cs="Times New Roman"/>
              </w:rPr>
              <w:t>тыс. руб.</w:t>
            </w:r>
          </w:p>
          <w:p w:rsidR="00A656D4" w:rsidRDefault="00A656D4" w:rsidP="00A656D4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1ED8">
              <w:rPr>
                <w:rFonts w:ascii="Times New Roman" w:eastAsia="Times New Roman" w:hAnsi="Times New Roman" w:cs="Times New Roman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211341">
              <w:rPr>
                <w:rFonts w:ascii="Times New Roman" w:eastAsia="Times New Roman" w:hAnsi="Times New Roman" w:cs="Times New Roman"/>
              </w:rPr>
              <w:t xml:space="preserve"> год – 7</w:t>
            </w:r>
            <w:r w:rsidR="00E147B4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81ED8">
              <w:rPr>
                <w:rFonts w:ascii="Times New Roman" w:eastAsia="Times New Roman" w:hAnsi="Times New Roman" w:cs="Times New Roman"/>
              </w:rPr>
              <w:t>тыс. руб.</w:t>
            </w:r>
          </w:p>
          <w:p w:rsidR="00044135" w:rsidRDefault="00044135" w:rsidP="00B66D54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254E">
              <w:rPr>
                <w:rFonts w:ascii="Times New Roman" w:eastAsia="Times New Roman" w:hAnsi="Times New Roman" w:cs="Times New Roman"/>
              </w:rPr>
              <w:t xml:space="preserve">2027 год – </w:t>
            </w:r>
            <w:r w:rsidR="00211341">
              <w:rPr>
                <w:rFonts w:ascii="Times New Roman" w:eastAsia="Times New Roman" w:hAnsi="Times New Roman" w:cs="Times New Roman"/>
              </w:rPr>
              <w:t>67</w:t>
            </w:r>
            <w:r w:rsidR="00B66D54">
              <w:rPr>
                <w:rFonts w:ascii="Times New Roman" w:eastAsia="Times New Roman" w:hAnsi="Times New Roman" w:cs="Times New Roman"/>
              </w:rPr>
              <w:t>,0</w:t>
            </w:r>
            <w:r w:rsidRPr="00BD254E">
              <w:rPr>
                <w:rFonts w:ascii="Times New Roman" w:eastAsia="Times New Roman" w:hAnsi="Times New Roman" w:cs="Times New Roman"/>
              </w:rPr>
              <w:t xml:space="preserve"> тыс. руб.</w:t>
            </w:r>
          </w:p>
          <w:p w:rsidR="00671808" w:rsidRPr="00707195" w:rsidRDefault="00671808" w:rsidP="00B66D54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  <w:r w:rsidRPr="00BD254E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211341">
              <w:rPr>
                <w:rFonts w:ascii="Times New Roman" w:eastAsia="Times New Roman" w:hAnsi="Times New Roman" w:cs="Times New Roman"/>
              </w:rPr>
              <w:t>67</w:t>
            </w:r>
            <w:r>
              <w:rPr>
                <w:rFonts w:ascii="Times New Roman" w:eastAsia="Times New Roman" w:hAnsi="Times New Roman" w:cs="Times New Roman"/>
              </w:rPr>
              <w:t>,0</w:t>
            </w:r>
            <w:r w:rsidRPr="00BD254E">
              <w:rPr>
                <w:rFonts w:ascii="Times New Roman" w:eastAsia="Times New Roman" w:hAnsi="Times New Roman" w:cs="Times New Roman"/>
              </w:rPr>
              <w:t xml:space="preserve"> тыс. руб.</w:t>
            </w:r>
          </w:p>
        </w:tc>
      </w:tr>
      <w:tr w:rsidR="003A0CE3" w:rsidRPr="00707195" w:rsidTr="007E7CAC">
        <w:trPr>
          <w:trHeight w:val="52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lastRenderedPageBreak/>
              <w:t xml:space="preserve">Система контроля </w:t>
            </w:r>
          </w:p>
          <w:p w:rsidR="003A0CE3" w:rsidRPr="00707195" w:rsidRDefault="003A0CE3" w:rsidP="0070719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за реализацией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07195">
              <w:rPr>
                <w:rFonts w:ascii="Times New Roman" w:eastAsia="Times New Roman" w:hAnsi="Times New Roman" w:cs="Times New Roman"/>
              </w:rPr>
              <w:t>Общий контроль обеспечивает администрация округа:</w:t>
            </w:r>
          </w:p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07195">
              <w:rPr>
                <w:rFonts w:ascii="Times New Roman" w:eastAsia="Times New Roman" w:hAnsi="Times New Roman" w:cs="Times New Roman"/>
              </w:rPr>
              <w:t>- ежегодно уточняет целевые показатели и затраты на мероприятия у исполнителей мероприятий;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Times New Roman" w:hAnsi="Times New Roman" w:cs="Times New Roman"/>
              </w:rPr>
              <w:t>- запрашивает информацию о ходе исполнения мероприятий подпрограммы.</w:t>
            </w:r>
          </w:p>
        </w:tc>
      </w:tr>
    </w:tbl>
    <w:p w:rsidR="00671808" w:rsidRDefault="00671808" w:rsidP="00BE086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3A0CE3" w:rsidRPr="00F448C5" w:rsidRDefault="003A0CE3" w:rsidP="00BE086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448C5">
        <w:rPr>
          <w:rFonts w:ascii="Times New Roman" w:hAnsi="Times New Roman" w:cs="Times New Roman"/>
          <w:sz w:val="28"/>
          <w:szCs w:val="28"/>
        </w:rPr>
        <w:t xml:space="preserve">ПАСПОРТ подпрограммы </w:t>
      </w:r>
    </w:p>
    <w:p w:rsidR="003A0CE3" w:rsidRPr="00F448C5" w:rsidRDefault="003A0CE3" w:rsidP="00BE0861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448C5">
        <w:rPr>
          <w:rFonts w:ascii="Times New Roman" w:hAnsi="Times New Roman" w:cs="Times New Roman"/>
          <w:b w:val="0"/>
          <w:sz w:val="28"/>
          <w:szCs w:val="28"/>
        </w:rPr>
        <w:t xml:space="preserve"> «Формирование доступной среды в муниципальном образовании</w:t>
      </w:r>
      <w:r w:rsidR="00707195" w:rsidRPr="00F448C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448C5">
        <w:rPr>
          <w:rFonts w:ascii="Times New Roman" w:hAnsi="Times New Roman" w:cs="Times New Roman"/>
          <w:b w:val="0"/>
          <w:sz w:val="28"/>
          <w:szCs w:val="28"/>
        </w:rPr>
        <w:t xml:space="preserve">«Ягоднинский </w:t>
      </w:r>
      <w:r w:rsidR="00CF347B" w:rsidRPr="00F448C5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F448C5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CF347B" w:rsidRPr="00F448C5">
        <w:rPr>
          <w:rFonts w:ascii="Times New Roman" w:hAnsi="Times New Roman" w:cs="Times New Roman"/>
          <w:b w:val="0"/>
          <w:sz w:val="28"/>
          <w:szCs w:val="28"/>
        </w:rPr>
        <w:t xml:space="preserve"> Магаданской области</w:t>
      </w:r>
      <w:r w:rsidRPr="00F448C5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A0CE3" w:rsidRPr="00835CC0" w:rsidRDefault="003A0CE3" w:rsidP="00BE0861">
      <w:pPr>
        <w:pStyle w:val="ConsPlusNormal"/>
        <w:ind w:left="-567"/>
        <w:jc w:val="center"/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8221"/>
      </w:tblGrid>
      <w:tr w:rsidR="003A0CE3" w:rsidRPr="00707195" w:rsidTr="007E7CAC">
        <w:trPr>
          <w:trHeight w:val="4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доступной среды в муниципальном образовании «Ягоднинский </w:t>
            </w:r>
            <w:r w:rsidR="00CF347B"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муниципальный 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округ</w:t>
            </w:r>
            <w:r w:rsidR="00CF347B"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Магаданской области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Заказчик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Администрация Ягоднинского муниципального округа Магаданской области</w:t>
            </w:r>
          </w:p>
        </w:tc>
      </w:tr>
      <w:tr w:rsidR="003A0CE3" w:rsidRPr="00707195" w:rsidTr="007E7CAC">
        <w:trPr>
          <w:trHeight w:val="1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Разработчик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экономического развития администрации Ягоднинского муниципального округа Магаданской области 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Исполнители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Управление образования администрации Ягоднинского муниципального округ</w:t>
            </w:r>
            <w:r w:rsidR="003A67FB">
              <w:rPr>
                <w:rFonts w:ascii="Times New Roman" w:eastAsia="Calibri" w:hAnsi="Times New Roman" w:cs="Times New Roman"/>
                <w:sz w:val="22"/>
                <w:szCs w:val="22"/>
              </w:rPr>
              <w:t>а Магаданской области (далее - у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правление образования</w:t>
            </w:r>
            <w:r w:rsidR="001A0DFA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в том числе учреждения, подведомственные </w:t>
            </w:r>
            <w:r w:rsidR="003A67FB">
              <w:rPr>
                <w:rFonts w:ascii="Times New Roman" w:eastAsia="Calibri" w:hAnsi="Times New Roman" w:cs="Times New Roman"/>
                <w:sz w:val="22"/>
                <w:szCs w:val="22"/>
              </w:rPr>
              <w:t>у</w:t>
            </w:r>
            <w:r w:rsidR="00CF347B"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правлению</w:t>
            </w:r>
            <w:r w:rsidR="001A0DF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образования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3A67FB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культуры администрации Ягоднинского муниципального округа Магаданской области (далее - </w:t>
            </w:r>
            <w:r w:rsidR="003A67FB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культуры</w:t>
            </w:r>
            <w:r w:rsidR="001A0DF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 учреждения, подведомственные </w:t>
            </w:r>
            <w:r w:rsidR="003A67FB">
              <w:rPr>
                <w:rFonts w:ascii="Times New Roman" w:hAnsi="Times New Roman" w:cs="Times New Roman"/>
                <w:sz w:val="22"/>
                <w:szCs w:val="22"/>
              </w:rPr>
              <w:t>отделу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культур</w:t>
            </w:r>
            <w:r w:rsidR="001A0DFA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A0CE3" w:rsidRPr="00707195" w:rsidRDefault="00270265" w:rsidP="0027026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Управление жилищно-</w:t>
            </w:r>
            <w:r w:rsidR="003A0CE3" w:rsidRPr="00707195">
              <w:rPr>
                <w:rFonts w:ascii="Times New Roman" w:hAnsi="Times New Roman" w:cs="Times New Roman"/>
                <w:sz w:val="22"/>
                <w:szCs w:val="22"/>
              </w:rPr>
              <w:t>коммунального хозяйства администрации Ягоднинского муниципального округ</w:t>
            </w:r>
            <w:r w:rsidR="00B81ED8">
              <w:rPr>
                <w:rFonts w:ascii="Times New Roman" w:hAnsi="Times New Roman" w:cs="Times New Roman"/>
                <w:sz w:val="22"/>
                <w:szCs w:val="22"/>
              </w:rPr>
              <w:t>а Магаданской области (далее – у</w:t>
            </w:r>
            <w:r w:rsidR="003A0CE3" w:rsidRPr="00707195">
              <w:rPr>
                <w:rFonts w:ascii="Times New Roman" w:hAnsi="Times New Roman" w:cs="Times New Roman"/>
                <w:sz w:val="22"/>
                <w:szCs w:val="22"/>
              </w:rPr>
              <w:t>правление ЖКХ).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Основные  цели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Создание безбарьерной среды жизнедеятельности инвалидов и маломобильных групп населения.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Основные задачи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обеспечение условий доступа инвалидов и маломобильных групп населения к объектам социальной, транспортной и инженерной инфраструктуры;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получения инвалидами информации, полноценного образования и досуга, развития их творческого и профессионального потенциала;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улучшение жилищных условий инвалидов.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Целевые показатели (индикаторы)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доля доступных для инвалидов и других МГН приоритетных объектов социальной инфраструктуры в общем количестве приоритетных объектов; 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доля жилых домов, в которых проживают инвалиды-колясочники, оборудованных пандусами в общем количестве жилых домов, в которых проживают инвалиды-колясочники, обратившиеся за установкой пандуса;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доля объектов социальной инфраструктуры,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МГН;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количество инвалидов, вовлеченных в культурные и физкультурно-оздоровительные (спортивные) мероприятия;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количество детей с ограниченными возможностями здоровья и детей-инвалидов, получающих специализированное (коррекционное) образование.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Сроки </w:t>
            </w:r>
            <w:r w:rsidRPr="00707195">
              <w:rPr>
                <w:rFonts w:ascii="Times New Roman" w:eastAsia="Calibri" w:hAnsi="Times New Roman" w:cs="Times New Roman"/>
              </w:rPr>
              <w:t xml:space="preserve">и этапы реализации </w:t>
            </w:r>
            <w:r w:rsidRPr="00707195">
              <w:rPr>
                <w:rFonts w:ascii="Times New Roman" w:hAnsi="Times New Roman" w:cs="Times New Roman"/>
              </w:rPr>
              <w:t>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254E">
              <w:rPr>
                <w:rFonts w:ascii="Times New Roman" w:hAnsi="Times New Roman" w:cs="Times New Roman"/>
              </w:rPr>
              <w:t>202</w:t>
            </w:r>
            <w:r w:rsidR="00CF347B" w:rsidRPr="00BD254E">
              <w:rPr>
                <w:rFonts w:ascii="Times New Roman" w:hAnsi="Times New Roman" w:cs="Times New Roman"/>
              </w:rPr>
              <w:t>3</w:t>
            </w:r>
            <w:r w:rsidRPr="00BD254E">
              <w:rPr>
                <w:rFonts w:ascii="Times New Roman" w:hAnsi="Times New Roman" w:cs="Times New Roman"/>
              </w:rPr>
              <w:t>-202</w:t>
            </w:r>
            <w:r w:rsidR="00671808">
              <w:rPr>
                <w:rFonts w:ascii="Times New Roman" w:hAnsi="Times New Roman" w:cs="Times New Roman"/>
              </w:rPr>
              <w:t>8</w:t>
            </w:r>
            <w:r w:rsidRPr="00BD254E">
              <w:rPr>
                <w:rFonts w:ascii="Times New Roman" w:hAnsi="Times New Roman" w:cs="Times New Roman"/>
              </w:rPr>
              <w:t xml:space="preserve"> годы</w:t>
            </w:r>
            <w:r w:rsidRPr="00707195">
              <w:rPr>
                <w:rFonts w:ascii="Times New Roman" w:hAnsi="Times New Roman" w:cs="Times New Roman"/>
              </w:rPr>
              <w:t xml:space="preserve"> 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07195">
              <w:rPr>
                <w:rFonts w:ascii="Times New Roman" w:eastAsia="Calibri" w:hAnsi="Times New Roman" w:cs="Times New Roman"/>
              </w:rPr>
              <w:t>Этапов реализации не предусмотрено.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Ожидаемые результаты от реализации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Ожидаемый конечный результат: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улучшение качества жизни инвалидов и маломобильных групп населения;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полноценной интеграции инвалидов и маломобильных групп населения в общественную жизнь.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4BD8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</w:t>
            </w:r>
            <w:r w:rsidR="00E418BC">
              <w:rPr>
                <w:rFonts w:ascii="Times New Roman" w:hAnsi="Times New Roman" w:cs="Times New Roman"/>
                <w:sz w:val="22"/>
                <w:szCs w:val="22"/>
              </w:rPr>
              <w:t>390,7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тыс. руб., в том числе:</w:t>
            </w:r>
          </w:p>
          <w:p w:rsidR="003A0CE3" w:rsidRPr="00B81ED8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>2023 год – 2</w:t>
            </w:r>
            <w:r w:rsidR="00F12E80" w:rsidRPr="00B81ED8">
              <w:rPr>
                <w:rFonts w:ascii="Times New Roman" w:hAnsi="Times New Roman" w:cs="Times New Roman"/>
                <w:sz w:val="22"/>
                <w:szCs w:val="22"/>
              </w:rPr>
              <w:t>81,0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3A0CE3" w:rsidRPr="00B81ED8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42705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3A0CE3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2025 год – </w:t>
            </w:r>
            <w:r w:rsidR="00494BD8">
              <w:rPr>
                <w:rFonts w:ascii="Times New Roman" w:hAnsi="Times New Roman" w:cs="Times New Roman"/>
                <w:sz w:val="22"/>
                <w:szCs w:val="22"/>
              </w:rPr>
              <w:t>109,7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427058" w:rsidRDefault="00427058" w:rsidP="0042705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545A5F" w:rsidRDefault="00545A5F" w:rsidP="00427058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 –</w:t>
            </w:r>
            <w:r w:rsidR="00E672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0,0 </w:t>
            </w:r>
            <w:r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>тыс. руб.</w:t>
            </w:r>
          </w:p>
          <w:p w:rsidR="00671808" w:rsidRDefault="00671808" w:rsidP="00671808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2028</w:t>
            </w:r>
            <w:r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0,0 </w:t>
            </w:r>
            <w:r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>тыс. руб.</w:t>
            </w:r>
          </w:p>
          <w:p w:rsidR="003A0CE3" w:rsidRPr="00B81ED8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  <w:p w:rsidR="003A0CE3" w:rsidRPr="00B81ED8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областной бюджет 0,0 тыс. руб., в том числе: </w:t>
            </w:r>
          </w:p>
          <w:p w:rsidR="003A0CE3" w:rsidRPr="00B81ED8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>2023 год – 0,0 тыс. руб.</w:t>
            </w:r>
          </w:p>
          <w:p w:rsidR="003A0CE3" w:rsidRPr="00B81ED8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>2024 год – 0,0 тыс. руб.</w:t>
            </w:r>
          </w:p>
          <w:p w:rsidR="003A0CE3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>2025 год – 0,0 тыс. руб.</w:t>
            </w:r>
          </w:p>
          <w:p w:rsidR="00427058" w:rsidRDefault="00427058" w:rsidP="0042705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год – 0,0 тыс. руб.</w:t>
            </w:r>
          </w:p>
          <w:p w:rsidR="00545A5F" w:rsidRDefault="00E6726A" w:rsidP="00545A5F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 – 0,0</w:t>
            </w:r>
            <w:r w:rsidR="00545A5F"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2D450A" w:rsidRDefault="002D450A" w:rsidP="002D450A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 – 0,0</w:t>
            </w:r>
            <w:r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3A0CE3" w:rsidRPr="00B81ED8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</w:t>
            </w:r>
            <w:r w:rsidR="00494BD8">
              <w:rPr>
                <w:rFonts w:ascii="Times New Roman" w:hAnsi="Times New Roman" w:cs="Times New Roman"/>
                <w:sz w:val="22"/>
                <w:szCs w:val="22"/>
              </w:rPr>
              <w:t>390,7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тыс. руб., в том числе:</w:t>
            </w:r>
          </w:p>
          <w:p w:rsidR="003A0CE3" w:rsidRPr="00B81ED8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>2023 год – 2</w:t>
            </w:r>
            <w:r w:rsidR="00F12E80" w:rsidRPr="00B81ED8">
              <w:rPr>
                <w:rFonts w:ascii="Times New Roman" w:hAnsi="Times New Roman" w:cs="Times New Roman"/>
                <w:sz w:val="22"/>
                <w:szCs w:val="22"/>
              </w:rPr>
              <w:t>81,0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3A0CE3" w:rsidRPr="00B81ED8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42705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3A0CE3" w:rsidRDefault="003A0CE3" w:rsidP="007071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2025 год – </w:t>
            </w:r>
            <w:r w:rsidR="0050795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  <w:r w:rsidR="00494BD8">
              <w:rPr>
                <w:rFonts w:ascii="Times New Roman" w:hAnsi="Times New Roman" w:cs="Times New Roman"/>
                <w:sz w:val="22"/>
                <w:szCs w:val="22"/>
              </w:rPr>
              <w:t>,7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427058" w:rsidRDefault="00427058" w:rsidP="0042705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Pr="00B81ED8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545A5F" w:rsidRDefault="00545A5F" w:rsidP="00E6726A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2027 год – </w:t>
            </w:r>
            <w:r w:rsidR="00E6726A">
              <w:rPr>
                <w:rFonts w:ascii="Times New Roman" w:eastAsia="Times New Roman" w:hAnsi="Times New Roman" w:cs="Times New Roman"/>
                <w:sz w:val="22"/>
                <w:szCs w:val="22"/>
              </w:rPr>
              <w:t>0,0</w:t>
            </w:r>
            <w:r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2D450A" w:rsidRPr="00707195" w:rsidRDefault="002D450A" w:rsidP="002D450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2028</w:t>
            </w:r>
            <w:r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0,0</w:t>
            </w:r>
            <w:r w:rsidRPr="00BD254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тыс. руб.</w:t>
            </w:r>
          </w:p>
        </w:tc>
      </w:tr>
      <w:tr w:rsidR="003A0CE3" w:rsidRPr="00707195" w:rsidTr="007E7CAC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Система контроля 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за реализацией</w:t>
            </w:r>
          </w:p>
          <w:p w:rsidR="003A0CE3" w:rsidRPr="00707195" w:rsidRDefault="003A0CE3" w:rsidP="0070719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07195">
              <w:rPr>
                <w:rFonts w:ascii="Times New Roman" w:eastAsia="Times New Roman" w:hAnsi="Times New Roman" w:cs="Times New Roman"/>
              </w:rPr>
              <w:t>Общий контроль обеспечивает администрация Ягоднинского муниципального округа Магаданской области:</w:t>
            </w:r>
          </w:p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07195">
              <w:rPr>
                <w:rFonts w:ascii="Times New Roman" w:eastAsia="Times New Roman" w:hAnsi="Times New Roman" w:cs="Times New Roman"/>
              </w:rPr>
              <w:t>- ежегодно уточняет целевые показатели и затраты на мероприятия у исполнителей мероприятий;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eastAsia="Times New Roman" w:hAnsi="Times New Roman" w:cs="Times New Roman"/>
                <w:sz w:val="22"/>
                <w:szCs w:val="22"/>
              </w:rPr>
              <w:t>- запрашивает информацию о ходе исполнения мероприятий подпрограммы.</w:t>
            </w:r>
          </w:p>
        </w:tc>
      </w:tr>
    </w:tbl>
    <w:p w:rsidR="00F448C5" w:rsidRDefault="00F448C5" w:rsidP="003A0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0CE3" w:rsidRPr="00F448C5" w:rsidRDefault="003A0CE3" w:rsidP="00BE0861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F448C5">
        <w:rPr>
          <w:rFonts w:ascii="Times New Roman" w:hAnsi="Times New Roman"/>
          <w:sz w:val="28"/>
          <w:szCs w:val="28"/>
        </w:rPr>
        <w:t>П</w:t>
      </w:r>
      <w:r w:rsidR="002D450A">
        <w:rPr>
          <w:rFonts w:ascii="Times New Roman" w:hAnsi="Times New Roman"/>
          <w:sz w:val="28"/>
          <w:szCs w:val="28"/>
        </w:rPr>
        <w:t>АСПОРТ</w:t>
      </w:r>
      <w:r w:rsidRPr="00F448C5">
        <w:rPr>
          <w:rFonts w:ascii="Times New Roman" w:hAnsi="Times New Roman"/>
          <w:sz w:val="28"/>
          <w:szCs w:val="28"/>
        </w:rPr>
        <w:t xml:space="preserve"> подпрограммы</w:t>
      </w:r>
    </w:p>
    <w:p w:rsidR="00BE0861" w:rsidRDefault="003A0CE3" w:rsidP="00BE0861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448C5">
        <w:rPr>
          <w:rFonts w:ascii="Times New Roman" w:eastAsia="Calibri" w:hAnsi="Times New Roman" w:cs="Times New Roman"/>
          <w:bCs/>
          <w:sz w:val="28"/>
          <w:szCs w:val="28"/>
        </w:rPr>
        <w:t xml:space="preserve">«Реализация государственной национальной политики и укрепление гражданского общества в Ягоднинском муниципальном округе </w:t>
      </w:r>
    </w:p>
    <w:p w:rsidR="003A0CE3" w:rsidRDefault="003A0CE3" w:rsidP="00BE0861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448C5">
        <w:rPr>
          <w:rFonts w:ascii="Times New Roman" w:eastAsia="Calibri" w:hAnsi="Times New Roman" w:cs="Times New Roman"/>
          <w:bCs/>
          <w:sz w:val="28"/>
          <w:szCs w:val="28"/>
        </w:rPr>
        <w:t xml:space="preserve">Магаданской области» </w:t>
      </w:r>
    </w:p>
    <w:p w:rsidR="00F448C5" w:rsidRPr="00F448C5" w:rsidRDefault="00F448C5" w:rsidP="003A0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020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5"/>
        <w:gridCol w:w="8221"/>
      </w:tblGrid>
      <w:tr w:rsidR="003A0CE3" w:rsidRPr="00707195" w:rsidTr="007E7CAC">
        <w:trPr>
          <w:trHeight w:val="396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Наименование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Реализация государственной национальной политики и укрепление гражданского общества в Ягоднинском муниципальном округе Магаданской области</w:t>
            </w:r>
          </w:p>
        </w:tc>
      </w:tr>
      <w:tr w:rsidR="003A0CE3" w:rsidRPr="00707195" w:rsidTr="007E7CAC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Заказчик подпрограммы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Администрация Ягоднинского муниципального округа Магаданской области</w:t>
            </w:r>
          </w:p>
        </w:tc>
      </w:tr>
      <w:tr w:rsidR="003A0CE3" w:rsidRPr="00707195" w:rsidTr="007E7CAC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Разработчик подпрограммы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Администрация Ягоднинского муниципального округа Магаданской области</w:t>
            </w:r>
          </w:p>
        </w:tc>
      </w:tr>
      <w:tr w:rsidR="003A0CE3" w:rsidRPr="00707195" w:rsidTr="007E7CAC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Исполнители подпрограммы</w:t>
            </w:r>
            <w:r w:rsidRPr="00707195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- </w:t>
            </w:r>
            <w:r w:rsidRPr="00707195">
              <w:rPr>
                <w:rFonts w:ascii="Times New Roman" w:eastAsia="Calibri" w:hAnsi="Times New Roman" w:cs="Times New Roman"/>
              </w:rPr>
              <w:t xml:space="preserve">Администрация Ягоднинского муниципального округа Магаданской области (далее - Администрация округа); 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Управление образования администрации Ягоднинского муниципального округ</w:t>
            </w:r>
            <w:r w:rsidR="003A67FB">
              <w:rPr>
                <w:rFonts w:ascii="Times New Roman" w:eastAsia="Calibri" w:hAnsi="Times New Roman" w:cs="Times New Roman"/>
                <w:sz w:val="22"/>
                <w:szCs w:val="22"/>
              </w:rPr>
              <w:t>а Магаданской области (далее - у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правление образования</w:t>
            </w:r>
            <w:r w:rsidR="001A0DFA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, в том числе учреждения, подведом</w:t>
            </w:r>
            <w:r w:rsidR="003A67FB">
              <w:rPr>
                <w:rFonts w:ascii="Times New Roman" w:eastAsia="Calibri" w:hAnsi="Times New Roman" w:cs="Times New Roman"/>
                <w:sz w:val="22"/>
                <w:szCs w:val="22"/>
              </w:rPr>
              <w:t>ственные у</w:t>
            </w:r>
            <w:r w:rsidR="001A0DFA">
              <w:rPr>
                <w:rFonts w:ascii="Times New Roman" w:eastAsia="Calibri" w:hAnsi="Times New Roman" w:cs="Times New Roman"/>
                <w:sz w:val="22"/>
                <w:szCs w:val="22"/>
              </w:rPr>
              <w:t>правлению образования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A0CE3" w:rsidRPr="00707195" w:rsidRDefault="003A0CE3" w:rsidP="0070719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3A67FB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культуры администрации Ягоднинского муниципального округа Магаданской области (далее - </w:t>
            </w:r>
            <w:r w:rsidR="003A67FB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культуры</w:t>
            </w:r>
            <w:r w:rsidR="001A0DF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 учреждения, подведомственные </w:t>
            </w:r>
            <w:r w:rsidR="003A67FB">
              <w:rPr>
                <w:rFonts w:ascii="Times New Roman" w:hAnsi="Times New Roman" w:cs="Times New Roman"/>
                <w:sz w:val="22"/>
                <w:szCs w:val="22"/>
              </w:rPr>
              <w:t>отделу</w:t>
            </w:r>
            <w:r w:rsidR="001A0DFA">
              <w:rPr>
                <w:rFonts w:ascii="Times New Roman" w:hAnsi="Times New Roman" w:cs="Times New Roman"/>
                <w:sz w:val="22"/>
                <w:szCs w:val="22"/>
              </w:rPr>
              <w:t xml:space="preserve"> культуры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- муниципальное бюджетное учреждение «Редакция газеты «Северная правда» Ягоднинского муниципального округа Магаданской области» (далее - МБУ Северная </w:t>
            </w:r>
            <w:r w:rsidRPr="00707195">
              <w:rPr>
                <w:rFonts w:ascii="Times New Roman" w:hAnsi="Times New Roman" w:cs="Times New Roman"/>
              </w:rPr>
              <w:lastRenderedPageBreak/>
              <w:t>правда).</w:t>
            </w:r>
          </w:p>
        </w:tc>
      </w:tr>
      <w:tr w:rsidR="003A0CE3" w:rsidRPr="00707195" w:rsidTr="007E7CAC">
        <w:trPr>
          <w:trHeight w:val="58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lastRenderedPageBreak/>
              <w:t>Основные цели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Укрепление единства многонационального народа (российской нации), гармонизация межнациональных отношений.</w:t>
            </w:r>
          </w:p>
        </w:tc>
      </w:tr>
      <w:tr w:rsidR="003A0CE3" w:rsidRPr="00707195" w:rsidTr="007E7CAC">
        <w:trPr>
          <w:trHeight w:val="60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Основные задачи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- развитие и совершенствование институтов гражданского общества;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содействие этнокультурному многообразию жителей Ягоднинского муниципального округа Магаданской области;</w:t>
            </w:r>
          </w:p>
          <w:p w:rsidR="003A0CE3" w:rsidRPr="00707195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совершенствование нормативно-правовой базы;</w:t>
            </w:r>
          </w:p>
          <w:p w:rsidR="003A0CE3" w:rsidRPr="00707195" w:rsidRDefault="003A0CE3" w:rsidP="0070719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проведение мониторинга состояния и уровня межэтнических отношений;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организация и проведение общественно значимых мероприятий;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привлечение всех доступных ресурсов для консолидации действующих общественных формирований на территории Ягоднинского муниципального округа Магаданской области;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разработка комплексных планов по максимальному привлечению населения к общественно значимым мероприятиям в целях профилактики экстремизма и этносепаратизма на национальной и религиозной почве;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сохранение традиционных и наработка новых форм активного участия граждан в общественно значимых мероприятиях на территории Ягоднинского муниципального округа Магаданской области.</w:t>
            </w:r>
          </w:p>
        </w:tc>
      </w:tr>
      <w:tr w:rsidR="003A0CE3" w:rsidRPr="00707195" w:rsidTr="007E7CAC">
        <w:trPr>
          <w:trHeight w:val="60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Целевые показатели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 xml:space="preserve"> (индикаторы)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увеличение мероприятий, в т.ч. межведомственных, направленных на укрепление и единство, гармонизацию общественных отношений, в сфере образования, культуры;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- доля граждан, положительно оценивающих состояние межнациональных отношений в Ягоднинском муниципальном округе Магаданской области; 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участие жителей муниципального округа Магаданской области в мероприятиях по укреплению единства и гармонизации межнациональных отношений.</w:t>
            </w:r>
          </w:p>
        </w:tc>
      </w:tr>
      <w:tr w:rsidR="003A0CE3" w:rsidRPr="00707195" w:rsidTr="00FD7CE7">
        <w:trPr>
          <w:trHeight w:val="898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Сроки </w:t>
            </w:r>
            <w:r w:rsidRPr="00707195">
              <w:rPr>
                <w:rFonts w:ascii="Times New Roman" w:eastAsia="Calibri" w:hAnsi="Times New Roman" w:cs="Times New Roman"/>
              </w:rPr>
              <w:t xml:space="preserve">и этапы реализации </w:t>
            </w:r>
            <w:r w:rsidRPr="00707195">
              <w:rPr>
                <w:rFonts w:ascii="Times New Roman" w:hAnsi="Times New Roman" w:cs="Times New Roman"/>
              </w:rPr>
              <w:t>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254E">
              <w:rPr>
                <w:rFonts w:ascii="Times New Roman" w:hAnsi="Times New Roman" w:cs="Times New Roman"/>
              </w:rPr>
              <w:t>202</w:t>
            </w:r>
            <w:r w:rsidR="00987C62" w:rsidRPr="00BD254E">
              <w:rPr>
                <w:rFonts w:ascii="Times New Roman" w:hAnsi="Times New Roman" w:cs="Times New Roman"/>
              </w:rPr>
              <w:t>3</w:t>
            </w:r>
            <w:r w:rsidRPr="00BD254E">
              <w:rPr>
                <w:rFonts w:ascii="Times New Roman" w:hAnsi="Times New Roman" w:cs="Times New Roman"/>
              </w:rPr>
              <w:t>-202</w:t>
            </w:r>
            <w:r w:rsidR="002D450A">
              <w:rPr>
                <w:rFonts w:ascii="Times New Roman" w:hAnsi="Times New Roman" w:cs="Times New Roman"/>
              </w:rPr>
              <w:t>8</w:t>
            </w:r>
            <w:r w:rsidRPr="00BD254E">
              <w:rPr>
                <w:rFonts w:ascii="Times New Roman" w:hAnsi="Times New Roman" w:cs="Times New Roman"/>
              </w:rPr>
              <w:t xml:space="preserve"> годы</w:t>
            </w:r>
            <w:r w:rsidRPr="00707195">
              <w:rPr>
                <w:rFonts w:ascii="Times New Roman" w:hAnsi="Times New Roman" w:cs="Times New Roman"/>
              </w:rPr>
              <w:t xml:space="preserve"> </w:t>
            </w:r>
          </w:p>
          <w:p w:rsidR="003A0CE3" w:rsidRPr="00707195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07195">
              <w:rPr>
                <w:rFonts w:ascii="Times New Roman" w:eastAsia="Calibri" w:hAnsi="Times New Roman" w:cs="Times New Roman"/>
              </w:rPr>
              <w:t>Этапов реализации не предусмотрено.</w:t>
            </w:r>
          </w:p>
        </w:tc>
      </w:tr>
      <w:tr w:rsidR="003A0CE3" w:rsidRPr="00707195" w:rsidTr="007E7CAC">
        <w:trPr>
          <w:trHeight w:val="658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a6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Ожидаемые результаты от реализации подпрограммы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a6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- повышение уровня гражданского самосознания жителей Ягоднинского муниципального округа Магаданской области;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- стабильность в сфере межнациональных отношений среди жителей муниципального округа Магаданской области;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- активизация деятельности институтов гражданского общества.</w:t>
            </w:r>
          </w:p>
        </w:tc>
      </w:tr>
      <w:tr w:rsidR="003A0CE3" w:rsidRPr="00707195" w:rsidTr="007E7CAC">
        <w:trPr>
          <w:trHeight w:val="55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a6"/>
              <w:jc w:val="center"/>
              <w:rPr>
                <w:rFonts w:ascii="Times New Roman" w:eastAsia="Calibri" w:hAnsi="Times New Roman" w:cs="Times New Roman"/>
              </w:rPr>
            </w:pPr>
            <w:r w:rsidRPr="000B24C1">
              <w:rPr>
                <w:rFonts w:ascii="Times New Roman" w:eastAsia="Calibri" w:hAnsi="Times New Roman" w:cs="Times New Roman"/>
              </w:rPr>
              <w:t>Объемы и источники реализации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B81ED8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 xml:space="preserve">Общий объем финансирования Подпрограммы составляет </w:t>
            </w:r>
            <w:r w:rsidR="00494BD8">
              <w:rPr>
                <w:rFonts w:ascii="Times New Roman" w:eastAsia="Calibri" w:hAnsi="Times New Roman" w:cs="Times New Roman"/>
              </w:rPr>
              <w:t>944</w:t>
            </w:r>
            <w:r w:rsidR="00A729F3">
              <w:rPr>
                <w:rFonts w:ascii="Times New Roman" w:eastAsia="Calibri" w:hAnsi="Times New Roman" w:cs="Times New Roman"/>
              </w:rPr>
              <w:t>,</w:t>
            </w:r>
            <w:r w:rsidR="00494BD8">
              <w:rPr>
                <w:rFonts w:ascii="Times New Roman" w:eastAsia="Calibri" w:hAnsi="Times New Roman" w:cs="Times New Roman"/>
              </w:rPr>
              <w:t xml:space="preserve">6001 </w:t>
            </w:r>
            <w:r w:rsidRPr="00707195">
              <w:rPr>
                <w:rFonts w:ascii="Times New Roman" w:eastAsia="Calibri" w:hAnsi="Times New Roman" w:cs="Times New Roman"/>
              </w:rPr>
              <w:t xml:space="preserve">тыс. руб., в том </w:t>
            </w:r>
            <w:r w:rsidRPr="00B81ED8">
              <w:rPr>
                <w:rFonts w:ascii="Times New Roman" w:eastAsia="Calibri" w:hAnsi="Times New Roman" w:cs="Times New Roman"/>
              </w:rPr>
              <w:t>числе:</w:t>
            </w:r>
          </w:p>
          <w:p w:rsidR="003A0CE3" w:rsidRPr="00B81ED8" w:rsidRDefault="00B81ED8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2023 год – 298,7</w:t>
            </w:r>
            <w:r w:rsidR="0039378B">
              <w:rPr>
                <w:rFonts w:ascii="Times New Roman" w:eastAsia="Calibri" w:hAnsi="Times New Roman" w:cs="Times New Roman"/>
              </w:rPr>
              <w:t>3335</w:t>
            </w:r>
            <w:r w:rsidR="003A0CE3"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3A0CE3" w:rsidRPr="00B81ED8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2024 год – </w:t>
            </w:r>
            <w:r w:rsidR="002F6E89">
              <w:rPr>
                <w:rFonts w:ascii="Times New Roman" w:eastAsia="Calibri" w:hAnsi="Times New Roman" w:cs="Times New Roman"/>
              </w:rPr>
              <w:t>111</w:t>
            </w:r>
            <w:r w:rsidR="008875C3">
              <w:rPr>
                <w:rFonts w:ascii="Times New Roman" w:eastAsia="Calibri" w:hAnsi="Times New Roman" w:cs="Times New Roman"/>
              </w:rPr>
              <w:t>,</w:t>
            </w:r>
            <w:r w:rsidR="002F6E89">
              <w:rPr>
                <w:rFonts w:ascii="Times New Roman" w:eastAsia="Calibri" w:hAnsi="Times New Roman" w:cs="Times New Roman"/>
              </w:rPr>
              <w:t>88</w:t>
            </w:r>
            <w:r w:rsidR="008875C3">
              <w:rPr>
                <w:rFonts w:ascii="Times New Roman" w:eastAsia="Calibri" w:hAnsi="Times New Roman" w:cs="Times New Roman"/>
              </w:rPr>
              <w:t>335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3A0CE3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2025 год – </w:t>
            </w:r>
            <w:r w:rsidR="002F6E89">
              <w:rPr>
                <w:rFonts w:ascii="Times New Roman" w:eastAsia="Calibri" w:hAnsi="Times New Roman" w:cs="Times New Roman"/>
              </w:rPr>
              <w:t>112</w:t>
            </w:r>
            <w:r w:rsidR="008875C3">
              <w:rPr>
                <w:rFonts w:ascii="Times New Roman" w:eastAsia="Calibri" w:hAnsi="Times New Roman" w:cs="Times New Roman"/>
              </w:rPr>
              <w:t>,</w:t>
            </w:r>
            <w:r w:rsidR="002F6E89">
              <w:rPr>
                <w:rFonts w:ascii="Times New Roman" w:eastAsia="Calibri" w:hAnsi="Times New Roman" w:cs="Times New Roman"/>
              </w:rPr>
              <w:t>98</w:t>
            </w:r>
            <w:r w:rsidR="008875C3">
              <w:rPr>
                <w:rFonts w:ascii="Times New Roman" w:eastAsia="Calibri" w:hAnsi="Times New Roman" w:cs="Times New Roman"/>
              </w:rPr>
              <w:t>335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6F4632" w:rsidRDefault="006F4632" w:rsidP="006F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B81ED8">
              <w:rPr>
                <w:rFonts w:ascii="Times New Roman" w:eastAsia="Calibri" w:hAnsi="Times New Roman" w:cs="Times New Roman"/>
              </w:rPr>
              <w:t xml:space="preserve"> год – </w:t>
            </w:r>
            <w:r w:rsidR="00494BD8">
              <w:rPr>
                <w:rFonts w:ascii="Times New Roman" w:eastAsia="Calibri" w:hAnsi="Times New Roman" w:cs="Times New Roman"/>
              </w:rPr>
              <w:t>100</w:t>
            </w:r>
            <w:r w:rsidR="008875C3">
              <w:rPr>
                <w:rFonts w:ascii="Times New Roman" w:eastAsia="Calibri" w:hAnsi="Times New Roman" w:cs="Times New Roman"/>
              </w:rPr>
              <w:t>,33335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A75538" w:rsidRDefault="00494BD8" w:rsidP="00A75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2027 год – 160</w:t>
            </w:r>
            <w:r w:rsidR="00A75538" w:rsidRPr="00BD254E">
              <w:rPr>
                <w:rFonts w:ascii="Times New Roman" w:eastAsia="Calibri" w:hAnsi="Times New Roman" w:cs="Times New Roman"/>
              </w:rPr>
              <w:t>,33335 тыс. руб.</w:t>
            </w:r>
          </w:p>
          <w:p w:rsidR="002D450A" w:rsidRDefault="002D450A" w:rsidP="002D4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2028</w:t>
            </w:r>
            <w:r w:rsidR="00494BD8">
              <w:rPr>
                <w:rFonts w:ascii="Times New Roman" w:eastAsia="Calibri" w:hAnsi="Times New Roman" w:cs="Times New Roman"/>
              </w:rPr>
              <w:t xml:space="preserve"> год – 160</w:t>
            </w:r>
            <w:r w:rsidRPr="00BD254E">
              <w:rPr>
                <w:rFonts w:ascii="Times New Roman" w:eastAsia="Calibri" w:hAnsi="Times New Roman" w:cs="Times New Roman"/>
              </w:rPr>
              <w:t>,33335 тыс. руб.</w:t>
            </w:r>
          </w:p>
          <w:p w:rsidR="003A0CE3" w:rsidRPr="00B81ED8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Из них:</w:t>
            </w:r>
          </w:p>
          <w:p w:rsidR="003A0CE3" w:rsidRPr="00B81ED8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областной бюджет </w:t>
            </w:r>
            <w:r w:rsidR="00A63CE3">
              <w:rPr>
                <w:rFonts w:ascii="Times New Roman" w:eastAsia="Calibri" w:hAnsi="Times New Roman" w:cs="Times New Roman"/>
              </w:rPr>
              <w:t>560</w:t>
            </w:r>
            <w:r w:rsidR="008875C3">
              <w:rPr>
                <w:rFonts w:ascii="Times New Roman" w:eastAsia="Calibri" w:hAnsi="Times New Roman" w:cs="Times New Roman"/>
              </w:rPr>
              <w:t>,</w:t>
            </w:r>
            <w:r w:rsidR="00A63CE3">
              <w:rPr>
                <w:rFonts w:ascii="Times New Roman" w:eastAsia="Calibri" w:hAnsi="Times New Roman" w:cs="Times New Roman"/>
              </w:rPr>
              <w:t>0001</w:t>
            </w:r>
            <w:r w:rsidR="00F12E80" w:rsidRPr="00B81ED8">
              <w:rPr>
                <w:rFonts w:ascii="Times New Roman" w:eastAsia="Calibri" w:hAnsi="Times New Roman" w:cs="Times New Roman"/>
              </w:rPr>
              <w:t xml:space="preserve"> </w:t>
            </w:r>
            <w:r w:rsidRPr="00B81ED8">
              <w:rPr>
                <w:rFonts w:ascii="Times New Roman" w:eastAsia="Calibri" w:hAnsi="Times New Roman" w:cs="Times New Roman"/>
              </w:rPr>
              <w:t xml:space="preserve">тыс. руб., в том числе: </w:t>
            </w:r>
          </w:p>
          <w:p w:rsidR="003A0CE3" w:rsidRPr="00B81ED8" w:rsidRDefault="00B81ED8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2023 год – 93,3</w:t>
            </w:r>
            <w:r w:rsidR="0039378B">
              <w:rPr>
                <w:rFonts w:ascii="Times New Roman" w:eastAsia="Calibri" w:hAnsi="Times New Roman" w:cs="Times New Roman"/>
              </w:rPr>
              <w:t>3335</w:t>
            </w:r>
            <w:r w:rsidR="003A0CE3"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3A0CE3" w:rsidRPr="00B81ED8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2024 год – </w:t>
            </w:r>
            <w:r w:rsidR="006F4632">
              <w:rPr>
                <w:rFonts w:ascii="Times New Roman" w:eastAsia="Calibri" w:hAnsi="Times New Roman" w:cs="Times New Roman"/>
              </w:rPr>
              <w:t>93,33335</w:t>
            </w:r>
            <w:r w:rsidR="006F4632" w:rsidRPr="00B81ED8">
              <w:rPr>
                <w:rFonts w:ascii="Times New Roman" w:eastAsia="Calibri" w:hAnsi="Times New Roman" w:cs="Times New Roman"/>
              </w:rPr>
              <w:t xml:space="preserve"> </w:t>
            </w:r>
            <w:r w:rsidRPr="00B81ED8">
              <w:rPr>
                <w:rFonts w:ascii="Times New Roman" w:eastAsia="Calibri" w:hAnsi="Times New Roman" w:cs="Times New Roman"/>
              </w:rPr>
              <w:t>тыс. руб.</w:t>
            </w:r>
          </w:p>
          <w:p w:rsidR="003A0CE3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2025 год – </w:t>
            </w:r>
            <w:r w:rsidR="006F4632">
              <w:rPr>
                <w:rFonts w:ascii="Times New Roman" w:eastAsia="Calibri" w:hAnsi="Times New Roman" w:cs="Times New Roman"/>
              </w:rPr>
              <w:t>93,33335</w:t>
            </w:r>
            <w:r w:rsidR="006F4632" w:rsidRPr="00B81ED8">
              <w:rPr>
                <w:rFonts w:ascii="Times New Roman" w:eastAsia="Calibri" w:hAnsi="Times New Roman" w:cs="Times New Roman"/>
              </w:rPr>
              <w:t xml:space="preserve"> </w:t>
            </w:r>
            <w:r w:rsidRPr="00B81ED8">
              <w:rPr>
                <w:rFonts w:ascii="Times New Roman" w:eastAsia="Calibri" w:hAnsi="Times New Roman" w:cs="Times New Roman"/>
              </w:rPr>
              <w:t>тыс. руб.</w:t>
            </w:r>
          </w:p>
          <w:p w:rsidR="006F4632" w:rsidRDefault="006F4632" w:rsidP="006F4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B81ED8">
              <w:rPr>
                <w:rFonts w:ascii="Times New Roman" w:eastAsia="Calibri" w:hAnsi="Times New Roman" w:cs="Times New Roman"/>
              </w:rPr>
              <w:t xml:space="preserve"> год – </w:t>
            </w:r>
            <w:r>
              <w:rPr>
                <w:rFonts w:ascii="Times New Roman" w:eastAsia="Calibri" w:hAnsi="Times New Roman" w:cs="Times New Roman"/>
              </w:rPr>
              <w:t>93,33335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A75538" w:rsidRDefault="00A8264B" w:rsidP="00A75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2027 год – 93</w:t>
            </w:r>
            <w:r w:rsidR="00A75538" w:rsidRPr="00BD254E">
              <w:rPr>
                <w:rFonts w:ascii="Times New Roman" w:eastAsia="Calibri" w:hAnsi="Times New Roman" w:cs="Times New Roman"/>
              </w:rPr>
              <w:t>,33335 тыс. руб.</w:t>
            </w:r>
          </w:p>
          <w:p w:rsidR="002D450A" w:rsidRDefault="002D450A" w:rsidP="002D4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2028 год – 93</w:t>
            </w:r>
            <w:r w:rsidRPr="00BD254E">
              <w:rPr>
                <w:rFonts w:ascii="Times New Roman" w:eastAsia="Calibri" w:hAnsi="Times New Roman" w:cs="Times New Roman"/>
              </w:rPr>
              <w:t>,33335 тыс. руб.</w:t>
            </w:r>
          </w:p>
          <w:p w:rsidR="003A0CE3" w:rsidRPr="00B81ED8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местный бюджет </w:t>
            </w:r>
            <w:r w:rsidR="00A63CE3">
              <w:rPr>
                <w:rFonts w:ascii="Times New Roman" w:eastAsia="Calibri" w:hAnsi="Times New Roman" w:cs="Times New Roman"/>
              </w:rPr>
              <w:t>384</w:t>
            </w:r>
            <w:r w:rsidR="002F6E89">
              <w:rPr>
                <w:rFonts w:ascii="Times New Roman" w:eastAsia="Calibri" w:hAnsi="Times New Roman" w:cs="Times New Roman"/>
              </w:rPr>
              <w:t>,6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руб., в том числе:</w:t>
            </w:r>
          </w:p>
          <w:p w:rsidR="003A0CE3" w:rsidRPr="00B81ED8" w:rsidRDefault="00B81ED8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2023 год – 205,4</w:t>
            </w:r>
            <w:r w:rsidR="003A0CE3"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3A0CE3" w:rsidRPr="00B81ED8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2024 год – </w:t>
            </w:r>
            <w:r w:rsidR="002F6E89">
              <w:rPr>
                <w:rFonts w:ascii="Times New Roman" w:eastAsia="Calibri" w:hAnsi="Times New Roman" w:cs="Times New Roman"/>
              </w:rPr>
              <w:t>18,55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3A0CE3" w:rsidRDefault="003A0CE3" w:rsidP="0070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2025 год – </w:t>
            </w:r>
            <w:r w:rsidR="002F6E89">
              <w:rPr>
                <w:rFonts w:ascii="Times New Roman" w:eastAsia="Calibri" w:hAnsi="Times New Roman" w:cs="Times New Roman"/>
              </w:rPr>
              <w:t>19,65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6F4632" w:rsidRDefault="006F4632" w:rsidP="00F8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A63CE3">
              <w:rPr>
                <w:rFonts w:ascii="Times New Roman" w:eastAsia="Calibri" w:hAnsi="Times New Roman" w:cs="Times New Roman"/>
              </w:rPr>
              <w:t xml:space="preserve"> год – 7</w:t>
            </w:r>
            <w:r w:rsidR="00F859C0">
              <w:rPr>
                <w:rFonts w:ascii="Times New Roman" w:eastAsia="Calibri" w:hAnsi="Times New Roman" w:cs="Times New Roman"/>
              </w:rPr>
              <w:t xml:space="preserve">,0 </w:t>
            </w:r>
            <w:r w:rsidRPr="00B81ED8">
              <w:rPr>
                <w:rFonts w:ascii="Times New Roman" w:eastAsia="Calibri" w:hAnsi="Times New Roman" w:cs="Times New Roman"/>
              </w:rPr>
              <w:t>тыс. руб.</w:t>
            </w:r>
          </w:p>
          <w:p w:rsidR="00A75538" w:rsidRDefault="00A75538" w:rsidP="002F6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254E">
              <w:rPr>
                <w:rFonts w:ascii="Times New Roman" w:eastAsia="Calibri" w:hAnsi="Times New Roman" w:cs="Times New Roman"/>
              </w:rPr>
              <w:t xml:space="preserve">2027 год – </w:t>
            </w:r>
            <w:r w:rsidR="00A63CE3">
              <w:rPr>
                <w:rFonts w:ascii="Times New Roman" w:eastAsia="Calibri" w:hAnsi="Times New Roman" w:cs="Times New Roman"/>
              </w:rPr>
              <w:t>67</w:t>
            </w:r>
            <w:r w:rsidR="002F6E89">
              <w:rPr>
                <w:rFonts w:ascii="Times New Roman" w:eastAsia="Calibri" w:hAnsi="Times New Roman" w:cs="Times New Roman"/>
              </w:rPr>
              <w:t xml:space="preserve">,0 </w:t>
            </w:r>
            <w:r w:rsidRPr="00BD254E">
              <w:rPr>
                <w:rFonts w:ascii="Times New Roman" w:eastAsia="Calibri" w:hAnsi="Times New Roman" w:cs="Times New Roman"/>
              </w:rPr>
              <w:t>тыс. руб.</w:t>
            </w:r>
          </w:p>
          <w:p w:rsidR="002D450A" w:rsidRPr="00707195" w:rsidRDefault="002D450A" w:rsidP="002D4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2028</w:t>
            </w:r>
            <w:r w:rsidRPr="00BD254E">
              <w:rPr>
                <w:rFonts w:ascii="Times New Roman" w:eastAsia="Calibri" w:hAnsi="Times New Roman" w:cs="Times New Roman"/>
              </w:rPr>
              <w:t xml:space="preserve"> год – </w:t>
            </w:r>
            <w:r w:rsidR="00A63CE3">
              <w:rPr>
                <w:rFonts w:ascii="Times New Roman" w:eastAsia="Calibri" w:hAnsi="Times New Roman" w:cs="Times New Roman"/>
              </w:rPr>
              <w:t>67</w:t>
            </w:r>
            <w:r>
              <w:rPr>
                <w:rFonts w:ascii="Times New Roman" w:eastAsia="Calibri" w:hAnsi="Times New Roman" w:cs="Times New Roman"/>
              </w:rPr>
              <w:t xml:space="preserve">,0 </w:t>
            </w:r>
            <w:r w:rsidRPr="00BD254E">
              <w:rPr>
                <w:rFonts w:ascii="Times New Roman" w:eastAsia="Calibri" w:hAnsi="Times New Roman" w:cs="Times New Roman"/>
              </w:rPr>
              <w:t>тыс. руб.</w:t>
            </w:r>
          </w:p>
        </w:tc>
      </w:tr>
      <w:tr w:rsidR="003A0CE3" w:rsidRPr="00707195" w:rsidTr="007E7CAC">
        <w:trPr>
          <w:trHeight w:val="52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3A0CE3" w:rsidP="0070719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lastRenderedPageBreak/>
              <w:t xml:space="preserve">Система </w:t>
            </w:r>
            <w:proofErr w:type="gramStart"/>
            <w:r w:rsidRPr="00707195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07195">
              <w:rPr>
                <w:rFonts w:ascii="Times New Roman" w:hAnsi="Times New Roman" w:cs="Times New Roman"/>
              </w:rPr>
              <w:t xml:space="preserve"> реализацией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3" w:rsidRPr="00707195" w:rsidRDefault="002E54A4" w:rsidP="007071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контроль обеспечивает А</w:t>
            </w:r>
            <w:r w:rsidR="003A0CE3" w:rsidRPr="00707195">
              <w:rPr>
                <w:rFonts w:ascii="Times New Roman" w:hAnsi="Times New Roman" w:cs="Times New Roman"/>
              </w:rPr>
              <w:t>дминистрация округа:</w:t>
            </w:r>
          </w:p>
          <w:p w:rsidR="003A0CE3" w:rsidRPr="00707195" w:rsidRDefault="003A0CE3" w:rsidP="007071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ежегодно уточняет целевые показатели и затраты на мероприятия у исполнителей мероприятий;</w:t>
            </w:r>
          </w:p>
          <w:p w:rsidR="003A0CE3" w:rsidRPr="00707195" w:rsidRDefault="003A0CE3" w:rsidP="00707195">
            <w:pPr>
              <w:pStyle w:val="a6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запрашивает информацию о ходе исполнения мероприятий подпрограммы.</w:t>
            </w:r>
          </w:p>
        </w:tc>
      </w:tr>
    </w:tbl>
    <w:p w:rsidR="003A0CE3" w:rsidRDefault="003A0CE3" w:rsidP="003A0CE3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A0CE3" w:rsidRPr="00F448C5" w:rsidRDefault="003A0CE3" w:rsidP="00BE086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448C5">
        <w:rPr>
          <w:rFonts w:ascii="Times New Roman" w:hAnsi="Times New Roman" w:cs="Times New Roman"/>
          <w:sz w:val="28"/>
          <w:szCs w:val="28"/>
        </w:rPr>
        <w:t xml:space="preserve">ПАСПОРТ подпрограммы </w:t>
      </w:r>
    </w:p>
    <w:p w:rsidR="003A0CE3" w:rsidRPr="00F448C5" w:rsidRDefault="003A0CE3" w:rsidP="00BE086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448C5">
        <w:rPr>
          <w:rFonts w:ascii="Times New Roman" w:hAnsi="Times New Roman" w:cs="Times New Roman"/>
          <w:sz w:val="28"/>
          <w:szCs w:val="28"/>
        </w:rPr>
        <w:t xml:space="preserve">«Повышение безопасности дорожного движения на территории Ягоднинского муниципального округа Магаданской области» </w:t>
      </w:r>
    </w:p>
    <w:p w:rsidR="003A0CE3" w:rsidRPr="000F0DB5" w:rsidRDefault="003A0CE3" w:rsidP="003A0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985"/>
        <w:gridCol w:w="8221"/>
      </w:tblGrid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Повышение безопасности дорожного движения на территории Ягоднинского муниципального округа Магаданской области 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Заказчики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Администрация Ягоднинского муниципального округа Магаданской области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Разработчики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Управление экономического развития администрации Ягоднинского муниципального округа Магаданской области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Исполнители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Управление образования администрации Ягоднинского муниципального округа Магаданской области (</w:t>
            </w:r>
            <w:r w:rsidR="00141FDB">
              <w:rPr>
                <w:rFonts w:ascii="Times New Roman" w:eastAsia="Calibri" w:hAnsi="Times New Roman" w:cs="Times New Roman"/>
                <w:sz w:val="22"/>
                <w:szCs w:val="22"/>
              </w:rPr>
              <w:t>далее - у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правление образования</w:t>
            </w:r>
            <w:r w:rsidR="001A0DFA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  <w:r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в том числе учреждения, подведомственные </w:t>
            </w:r>
            <w:r w:rsidR="00A31F73">
              <w:rPr>
                <w:rFonts w:ascii="Times New Roman" w:eastAsia="Calibri" w:hAnsi="Times New Roman" w:cs="Times New Roman"/>
                <w:sz w:val="22"/>
                <w:szCs w:val="22"/>
              </w:rPr>
              <w:t>у</w:t>
            </w:r>
            <w:r w:rsidR="00987C62" w:rsidRPr="00707195">
              <w:rPr>
                <w:rFonts w:ascii="Times New Roman" w:eastAsia="Calibri" w:hAnsi="Times New Roman" w:cs="Times New Roman"/>
                <w:sz w:val="22"/>
                <w:szCs w:val="22"/>
              </w:rPr>
              <w:t>правлению</w:t>
            </w:r>
            <w:r w:rsidR="001A0DF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образования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A0CE3" w:rsidRPr="00707195" w:rsidRDefault="003A67FB" w:rsidP="003A0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</w:t>
            </w:r>
            <w:r w:rsidR="003A0CE3" w:rsidRPr="00707195">
              <w:rPr>
                <w:rFonts w:ascii="Times New Roman" w:hAnsi="Times New Roman" w:cs="Times New Roman"/>
              </w:rPr>
              <w:t>униципальное бюджетное учреждение «Редакция газеты «Северная правда» Ягоднинского муниципального округа Магаданской области» (далее - МБУ Северная правда).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Основные цели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Обеспечение охраны жизни, здоровья граждан их имущества, гарантии их законных прав на безопасные условия движения на дорогах, сокращение количества дорожно-транспортных происшествий.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Основные задачи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создание безопасных дорожных условий для участников дорожного движения;</w:t>
            </w:r>
          </w:p>
          <w:p w:rsidR="003A0CE3" w:rsidRPr="00707195" w:rsidRDefault="003A0CE3" w:rsidP="003A0CE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- модернизация системы профилактики детского дорожно-транспортного травматизма, проведение мероприятий по обучению детей и подростков правилам поведения на улично-дорожной сети, пропаганда </w:t>
            </w:r>
            <w:hyperlink r:id="rId10" w:history="1">
              <w:r w:rsidRPr="00707195">
                <w:rPr>
                  <w:rFonts w:ascii="Times New Roman" w:hAnsi="Times New Roman" w:cs="Times New Roman"/>
                  <w:sz w:val="22"/>
                  <w:szCs w:val="22"/>
                </w:rPr>
                <w:t>Правил</w:t>
              </w:r>
            </w:hyperlink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дорожного движения в средствах массовой информации (далее - СМИ);</w:t>
            </w:r>
          </w:p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- совершенствование организации дорожного движения транспорта и пешеходов.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>Целевые показатели (индикаторы)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A31F73" w:rsidP="003A0CE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количество</w:t>
            </w:r>
            <w:r w:rsidR="003A0CE3"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ДТП;</w:t>
            </w:r>
          </w:p>
          <w:p w:rsidR="003A0CE3" w:rsidRPr="00707195" w:rsidRDefault="003A0CE3" w:rsidP="003A0CE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число лиц, пострадавших в результате ДТП;</w:t>
            </w:r>
          </w:p>
          <w:p w:rsidR="003A0CE3" w:rsidRPr="00707195" w:rsidRDefault="003A0CE3" w:rsidP="003A0CE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число лиц, погибших в результате ДТП;</w:t>
            </w:r>
          </w:p>
          <w:p w:rsidR="003A0CE3" w:rsidRPr="00707195" w:rsidRDefault="00A31F73" w:rsidP="003A0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количество</w:t>
            </w:r>
            <w:r w:rsidR="003A0CE3" w:rsidRPr="00707195">
              <w:rPr>
                <w:rFonts w:ascii="Times New Roman" w:hAnsi="Times New Roman" w:cs="Times New Roman"/>
              </w:rPr>
              <w:t xml:space="preserve"> ДТП с участием детей.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Сроки </w:t>
            </w:r>
            <w:r w:rsidRPr="00707195">
              <w:rPr>
                <w:rFonts w:ascii="Times New Roman" w:eastAsia="Calibri" w:hAnsi="Times New Roman" w:cs="Times New Roman"/>
              </w:rPr>
              <w:t xml:space="preserve">и этапы реализации </w:t>
            </w:r>
            <w:r w:rsidRPr="00707195">
              <w:rPr>
                <w:rFonts w:ascii="Times New Roman" w:hAnsi="Times New Roman" w:cs="Times New Roman"/>
              </w:rPr>
              <w:t>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254E">
              <w:rPr>
                <w:rFonts w:ascii="Times New Roman" w:hAnsi="Times New Roman" w:cs="Times New Roman"/>
              </w:rPr>
              <w:t>202</w:t>
            </w:r>
            <w:r w:rsidR="00987C62" w:rsidRPr="00BD254E">
              <w:rPr>
                <w:rFonts w:ascii="Times New Roman" w:hAnsi="Times New Roman" w:cs="Times New Roman"/>
              </w:rPr>
              <w:t>3</w:t>
            </w:r>
            <w:r w:rsidRPr="00BD254E">
              <w:rPr>
                <w:rFonts w:ascii="Times New Roman" w:hAnsi="Times New Roman" w:cs="Times New Roman"/>
              </w:rPr>
              <w:t>-202</w:t>
            </w:r>
            <w:r w:rsidR="00FA717A">
              <w:rPr>
                <w:rFonts w:ascii="Times New Roman" w:hAnsi="Times New Roman" w:cs="Times New Roman"/>
              </w:rPr>
              <w:t>8</w:t>
            </w:r>
            <w:r w:rsidRPr="00BD254E">
              <w:rPr>
                <w:rFonts w:ascii="Times New Roman" w:hAnsi="Times New Roman" w:cs="Times New Roman"/>
              </w:rPr>
              <w:t xml:space="preserve"> годы</w:t>
            </w:r>
            <w:r w:rsidRPr="00707195">
              <w:rPr>
                <w:rFonts w:ascii="Times New Roman" w:hAnsi="Times New Roman" w:cs="Times New Roman"/>
              </w:rPr>
              <w:t xml:space="preserve"> </w:t>
            </w:r>
          </w:p>
          <w:p w:rsidR="003A0CE3" w:rsidRPr="00707195" w:rsidRDefault="003A0CE3" w:rsidP="003A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Этапов реализации не предусмотрено.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>Ожидаемые результаты от реализации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снижение количества ДТП с постр</w:t>
            </w:r>
            <w:r w:rsidR="00E03F05">
              <w:rPr>
                <w:rFonts w:ascii="Times New Roman" w:hAnsi="Times New Roman" w:cs="Times New Roman"/>
                <w:sz w:val="22"/>
                <w:szCs w:val="22"/>
              </w:rPr>
              <w:t>адавшими на 10 % к уровню 2022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года;</w:t>
            </w:r>
          </w:p>
          <w:p w:rsidR="003A0CE3" w:rsidRPr="00707195" w:rsidRDefault="003A0CE3" w:rsidP="003A0CE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снижение числа лиц, пострадавших в резул</w:t>
            </w:r>
            <w:r w:rsidR="00E03F05">
              <w:rPr>
                <w:rFonts w:ascii="Times New Roman" w:hAnsi="Times New Roman" w:cs="Times New Roman"/>
                <w:sz w:val="22"/>
                <w:szCs w:val="22"/>
              </w:rPr>
              <w:t>ьтате ДТП на 10 % к уровню 2022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года;</w:t>
            </w:r>
          </w:p>
          <w:p w:rsidR="003A0CE3" w:rsidRPr="00707195" w:rsidRDefault="003A0CE3" w:rsidP="003A0CE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>- снижение числа лиц, погибших в рез</w:t>
            </w:r>
            <w:r w:rsidR="00E03F05">
              <w:rPr>
                <w:rFonts w:ascii="Times New Roman" w:hAnsi="Times New Roman" w:cs="Times New Roman"/>
                <w:sz w:val="22"/>
                <w:szCs w:val="22"/>
              </w:rPr>
              <w:t>ультате ДТП на 10 % к уровню 2022</w:t>
            </w:r>
            <w:r w:rsidRPr="00707195">
              <w:rPr>
                <w:rFonts w:ascii="Times New Roman" w:hAnsi="Times New Roman" w:cs="Times New Roman"/>
                <w:sz w:val="22"/>
                <w:szCs w:val="22"/>
              </w:rPr>
              <w:t xml:space="preserve"> года;</w:t>
            </w:r>
          </w:p>
          <w:p w:rsidR="003A0CE3" w:rsidRPr="00707195" w:rsidRDefault="003A0CE3" w:rsidP="00E03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hAnsi="Times New Roman" w:cs="Times New Roman"/>
              </w:rPr>
              <w:t xml:space="preserve">- </w:t>
            </w:r>
            <w:r w:rsidR="00E03F05">
              <w:rPr>
                <w:rFonts w:ascii="Times New Roman" w:hAnsi="Times New Roman" w:cs="Times New Roman"/>
              </w:rPr>
              <w:t>отсутствие ДТП с участием детей</w:t>
            </w:r>
            <w:r w:rsidRPr="00707195">
              <w:rPr>
                <w:rFonts w:ascii="Times New Roman" w:hAnsi="Times New Roman" w:cs="Times New Roman"/>
              </w:rPr>
              <w:t>.</w:t>
            </w:r>
          </w:p>
        </w:tc>
      </w:tr>
      <w:tr w:rsidR="003A0CE3" w:rsidRPr="00707195" w:rsidTr="007E7CAC">
        <w:trPr>
          <w:trHeight w:val="17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72B4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01C6" w:rsidRPr="00B81ED8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t xml:space="preserve">Общий объем финансирования Подпрограммы составляет </w:t>
            </w:r>
            <w:r w:rsidR="000B24C1">
              <w:rPr>
                <w:rFonts w:ascii="Times New Roman" w:eastAsia="Calibri" w:hAnsi="Times New Roman" w:cs="Times New Roman"/>
              </w:rPr>
              <w:t>280,3</w:t>
            </w:r>
            <w:r w:rsidRPr="00707195">
              <w:rPr>
                <w:rFonts w:ascii="Times New Roman" w:eastAsia="Calibri" w:hAnsi="Times New Roman" w:cs="Times New Roman"/>
              </w:rPr>
              <w:t xml:space="preserve"> тыс. руб., в том </w:t>
            </w:r>
            <w:r w:rsidRPr="00B81ED8">
              <w:rPr>
                <w:rFonts w:ascii="Times New Roman" w:eastAsia="Calibri" w:hAnsi="Times New Roman" w:cs="Times New Roman"/>
              </w:rPr>
              <w:t>числе:</w:t>
            </w:r>
          </w:p>
          <w:p w:rsidR="001D01C6" w:rsidRPr="00B81ED8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2023 год – </w:t>
            </w:r>
            <w:r w:rsidR="00A26FE9">
              <w:rPr>
                <w:rFonts w:ascii="Times New Roman" w:eastAsia="Calibri" w:hAnsi="Times New Roman" w:cs="Times New Roman"/>
              </w:rPr>
              <w:t>4</w:t>
            </w:r>
            <w:r w:rsidR="00530268">
              <w:rPr>
                <w:rFonts w:ascii="Times New Roman" w:eastAsia="Calibri" w:hAnsi="Times New Roman" w:cs="Times New Roman"/>
              </w:rPr>
              <w:t xml:space="preserve">4,8 </w:t>
            </w:r>
            <w:r w:rsidRPr="00B81ED8">
              <w:rPr>
                <w:rFonts w:ascii="Times New Roman" w:eastAsia="Calibri" w:hAnsi="Times New Roman" w:cs="Times New Roman"/>
              </w:rPr>
              <w:t>тыс. руб.</w:t>
            </w:r>
          </w:p>
          <w:p w:rsidR="001D01C6" w:rsidRPr="00B81ED8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2024 год – </w:t>
            </w:r>
            <w:r w:rsidR="00530268">
              <w:rPr>
                <w:rFonts w:ascii="Times New Roman" w:eastAsia="Calibri" w:hAnsi="Times New Roman" w:cs="Times New Roman"/>
              </w:rPr>
              <w:t xml:space="preserve">0,0 </w:t>
            </w:r>
            <w:r w:rsidRPr="00B81ED8">
              <w:rPr>
                <w:rFonts w:ascii="Times New Roman" w:eastAsia="Calibri" w:hAnsi="Times New Roman" w:cs="Times New Roman"/>
              </w:rPr>
              <w:t>тыс. руб.</w:t>
            </w:r>
          </w:p>
          <w:p w:rsidR="001D01C6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2025 год – </w:t>
            </w:r>
            <w:r w:rsidR="005D72B4">
              <w:rPr>
                <w:rFonts w:ascii="Times New Roman" w:eastAsia="Calibri" w:hAnsi="Times New Roman" w:cs="Times New Roman"/>
              </w:rPr>
              <w:t>235,5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1D01C6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B81ED8">
              <w:rPr>
                <w:rFonts w:ascii="Times New Roman" w:eastAsia="Calibri" w:hAnsi="Times New Roman" w:cs="Times New Roman"/>
              </w:rPr>
              <w:t xml:space="preserve"> год – </w:t>
            </w:r>
            <w:r w:rsidR="00530268">
              <w:rPr>
                <w:rFonts w:ascii="Times New Roman" w:eastAsia="Calibri" w:hAnsi="Times New Roman" w:cs="Times New Roman"/>
              </w:rPr>
              <w:t>0,0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240554" w:rsidRDefault="005F2230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254E">
              <w:rPr>
                <w:rFonts w:ascii="Times New Roman" w:eastAsia="Calibri" w:hAnsi="Times New Roman" w:cs="Times New Roman"/>
              </w:rPr>
              <w:t>2027</w:t>
            </w:r>
            <w:r w:rsidR="00240554" w:rsidRPr="00BD254E">
              <w:rPr>
                <w:rFonts w:ascii="Times New Roman" w:eastAsia="Calibri" w:hAnsi="Times New Roman" w:cs="Times New Roman"/>
              </w:rPr>
              <w:t xml:space="preserve"> год – 0,0 тыс. руб.</w:t>
            </w:r>
          </w:p>
          <w:p w:rsidR="00FA717A" w:rsidRDefault="00FA717A" w:rsidP="00FA7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2028</w:t>
            </w:r>
            <w:r w:rsidRPr="00BD254E">
              <w:rPr>
                <w:rFonts w:ascii="Times New Roman" w:eastAsia="Calibri" w:hAnsi="Times New Roman" w:cs="Times New Roman"/>
              </w:rPr>
              <w:t xml:space="preserve"> год – 0,0 тыс. руб.</w:t>
            </w:r>
          </w:p>
          <w:p w:rsidR="001D01C6" w:rsidRPr="00B81ED8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Из них:</w:t>
            </w:r>
          </w:p>
          <w:p w:rsidR="001D01C6" w:rsidRPr="00B81ED8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областной бюджет </w:t>
            </w:r>
            <w:r>
              <w:rPr>
                <w:rFonts w:ascii="Times New Roman" w:eastAsia="Calibri" w:hAnsi="Times New Roman" w:cs="Times New Roman"/>
              </w:rPr>
              <w:t>0,0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руб., в том числе: </w:t>
            </w:r>
          </w:p>
          <w:p w:rsidR="001D01C6" w:rsidRPr="00B81ED8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2023 год – </w:t>
            </w:r>
            <w:r>
              <w:rPr>
                <w:rFonts w:ascii="Times New Roman" w:eastAsia="Calibri" w:hAnsi="Times New Roman" w:cs="Times New Roman"/>
              </w:rPr>
              <w:t>0,0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1D01C6" w:rsidRPr="00B81ED8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</w:rPr>
              <w:t>0,0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1D01C6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2025 год – </w:t>
            </w:r>
            <w:r>
              <w:rPr>
                <w:rFonts w:ascii="Times New Roman" w:eastAsia="Calibri" w:hAnsi="Times New Roman" w:cs="Times New Roman"/>
              </w:rPr>
              <w:t xml:space="preserve">0,0 </w:t>
            </w:r>
            <w:r w:rsidRPr="00B81ED8">
              <w:rPr>
                <w:rFonts w:ascii="Times New Roman" w:eastAsia="Calibri" w:hAnsi="Times New Roman" w:cs="Times New Roman"/>
              </w:rPr>
              <w:t>тыс. руб.</w:t>
            </w:r>
          </w:p>
          <w:p w:rsidR="001D01C6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B81ED8">
              <w:rPr>
                <w:rFonts w:ascii="Times New Roman" w:eastAsia="Calibri" w:hAnsi="Times New Roman" w:cs="Times New Roman"/>
              </w:rPr>
              <w:t xml:space="preserve"> год – </w:t>
            </w:r>
            <w:r>
              <w:rPr>
                <w:rFonts w:ascii="Times New Roman" w:eastAsia="Calibri" w:hAnsi="Times New Roman" w:cs="Times New Roman"/>
              </w:rPr>
              <w:t>0,0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240554" w:rsidRDefault="005F2230" w:rsidP="00240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254E">
              <w:rPr>
                <w:rFonts w:ascii="Times New Roman" w:eastAsia="Calibri" w:hAnsi="Times New Roman" w:cs="Times New Roman"/>
              </w:rPr>
              <w:t>2027</w:t>
            </w:r>
            <w:r w:rsidR="00240554" w:rsidRPr="00BD254E">
              <w:rPr>
                <w:rFonts w:ascii="Times New Roman" w:eastAsia="Calibri" w:hAnsi="Times New Roman" w:cs="Times New Roman"/>
              </w:rPr>
              <w:t xml:space="preserve"> год – 0,0 тыс. руб.</w:t>
            </w:r>
          </w:p>
          <w:p w:rsidR="00FA717A" w:rsidRDefault="00FA717A" w:rsidP="00FA7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2028</w:t>
            </w:r>
            <w:r w:rsidRPr="00BD254E">
              <w:rPr>
                <w:rFonts w:ascii="Times New Roman" w:eastAsia="Calibri" w:hAnsi="Times New Roman" w:cs="Times New Roman"/>
              </w:rPr>
              <w:t xml:space="preserve"> год – 0,0 тыс. руб.</w:t>
            </w:r>
          </w:p>
          <w:p w:rsidR="001D01C6" w:rsidRPr="00B81ED8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местный бюджет </w:t>
            </w:r>
            <w:r w:rsidR="005D72B4">
              <w:rPr>
                <w:rFonts w:ascii="Times New Roman" w:eastAsia="Calibri" w:hAnsi="Times New Roman" w:cs="Times New Roman"/>
              </w:rPr>
              <w:t>280,3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руб., в том числе:</w:t>
            </w:r>
          </w:p>
          <w:p w:rsidR="001D01C6" w:rsidRPr="00B81ED8" w:rsidRDefault="00530268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 год – 44,8</w:t>
            </w:r>
            <w:r w:rsidR="001D01C6"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1D01C6" w:rsidRPr="00B81ED8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</w:rPr>
              <w:t>0,0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1D01C6" w:rsidRDefault="001D01C6" w:rsidP="001D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 xml:space="preserve">2025 год – </w:t>
            </w:r>
            <w:r w:rsidR="005D72B4">
              <w:rPr>
                <w:rFonts w:ascii="Times New Roman" w:eastAsia="Calibri" w:hAnsi="Times New Roman" w:cs="Times New Roman"/>
              </w:rPr>
              <w:t>235,5</w:t>
            </w:r>
            <w:r w:rsidRPr="00B81ED8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:rsidR="001D01C6" w:rsidRDefault="001D01C6" w:rsidP="00530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81ED8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 xml:space="preserve">6 год – 0,0 </w:t>
            </w:r>
            <w:r w:rsidRPr="00B81ED8">
              <w:rPr>
                <w:rFonts w:ascii="Times New Roman" w:eastAsia="Calibri" w:hAnsi="Times New Roman" w:cs="Times New Roman"/>
              </w:rPr>
              <w:t>тыс. руб.</w:t>
            </w:r>
          </w:p>
          <w:p w:rsidR="00240554" w:rsidRDefault="005F2230" w:rsidP="00240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D254E">
              <w:rPr>
                <w:rFonts w:ascii="Times New Roman" w:eastAsia="Calibri" w:hAnsi="Times New Roman" w:cs="Times New Roman"/>
              </w:rPr>
              <w:t>2027</w:t>
            </w:r>
            <w:r w:rsidR="00240554" w:rsidRPr="00BD254E">
              <w:rPr>
                <w:rFonts w:ascii="Times New Roman" w:eastAsia="Calibri" w:hAnsi="Times New Roman" w:cs="Times New Roman"/>
              </w:rPr>
              <w:t xml:space="preserve"> год – 0,0 тыс. руб.</w:t>
            </w:r>
          </w:p>
          <w:p w:rsidR="00FA717A" w:rsidRPr="00707195" w:rsidRDefault="00FA717A" w:rsidP="00FA7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254E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BD254E">
              <w:rPr>
                <w:rFonts w:ascii="Times New Roman" w:eastAsia="Calibri" w:hAnsi="Times New Roman" w:cs="Times New Roman"/>
              </w:rPr>
              <w:t xml:space="preserve"> год – 0,0 тыс. руб.</w:t>
            </w:r>
          </w:p>
        </w:tc>
      </w:tr>
      <w:tr w:rsidR="003A0CE3" w:rsidRPr="00707195" w:rsidTr="007E7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7195">
              <w:rPr>
                <w:rFonts w:ascii="Times New Roman" w:eastAsia="Calibri" w:hAnsi="Times New Roman" w:cs="Times New Roman"/>
              </w:rPr>
              <w:lastRenderedPageBreak/>
              <w:t xml:space="preserve">Система </w:t>
            </w:r>
            <w:proofErr w:type="gramStart"/>
            <w:r w:rsidRPr="00707195">
              <w:rPr>
                <w:rFonts w:ascii="Times New Roman" w:eastAsia="Calibri" w:hAnsi="Times New Roman" w:cs="Times New Roman"/>
              </w:rPr>
              <w:t>контроля за</w:t>
            </w:r>
            <w:proofErr w:type="gramEnd"/>
            <w:r w:rsidRPr="00707195">
              <w:rPr>
                <w:rFonts w:ascii="Times New Roman" w:eastAsia="Calibri" w:hAnsi="Times New Roman" w:cs="Times New Roman"/>
              </w:rPr>
              <w:t xml:space="preserve"> реализацией подпрограммы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CE3" w:rsidRPr="00707195" w:rsidRDefault="003A0CE3" w:rsidP="003A0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07195">
              <w:rPr>
                <w:rFonts w:ascii="Times New Roman" w:eastAsia="Times New Roman" w:hAnsi="Times New Roman" w:cs="Times New Roman"/>
              </w:rPr>
              <w:t>Общий контроль обеспечивает администрация Ягоднинского муниципального округа Магаданской области:</w:t>
            </w:r>
          </w:p>
          <w:p w:rsidR="003A0CE3" w:rsidRPr="00707195" w:rsidRDefault="003A0CE3" w:rsidP="003A0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07195">
              <w:rPr>
                <w:rFonts w:ascii="Times New Roman" w:eastAsia="Times New Roman" w:hAnsi="Times New Roman" w:cs="Times New Roman"/>
              </w:rPr>
              <w:t>- ежегодно уточняет целевые показатели и затраты на мероприятия у исполнителей мероприятий;</w:t>
            </w:r>
          </w:p>
          <w:p w:rsidR="003A0CE3" w:rsidRPr="00707195" w:rsidRDefault="003A0CE3" w:rsidP="003A0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7195">
              <w:rPr>
                <w:rFonts w:ascii="Times New Roman" w:eastAsia="Times New Roman" w:hAnsi="Times New Roman" w:cs="Times New Roman"/>
              </w:rPr>
              <w:t>- запрашивает информацию о ходе исполнения мероприятий подпрограммы.</w:t>
            </w:r>
          </w:p>
        </w:tc>
      </w:tr>
    </w:tbl>
    <w:p w:rsidR="002E04F9" w:rsidRPr="00332A5D" w:rsidRDefault="00D1115A" w:rsidP="007E7CAC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                                               </w:t>
      </w:r>
      <w:r w:rsidR="006A71B3" w:rsidRPr="00332A5D">
        <w:rPr>
          <w:rFonts w:ascii="Times New Roman" w:eastAsia="Calibri" w:hAnsi="Times New Roman" w:cs="Times New Roman"/>
          <w:bCs/>
        </w:rPr>
        <w:t>».</w:t>
      </w:r>
    </w:p>
    <w:p w:rsidR="008937E4" w:rsidRPr="00332A5D" w:rsidRDefault="008937E4" w:rsidP="008937E4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</w:rPr>
      </w:pPr>
    </w:p>
    <w:p w:rsidR="009D4675" w:rsidRDefault="007E7CAC" w:rsidP="007E7C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D4675">
        <w:rPr>
          <w:rFonts w:ascii="Times New Roman" w:hAnsi="Times New Roman"/>
          <w:sz w:val="28"/>
          <w:szCs w:val="28"/>
        </w:rPr>
        <w:t>.2. В абзаце втором раздела 1 «</w:t>
      </w:r>
      <w:r w:rsidR="009D4675" w:rsidRPr="00F448C5">
        <w:rPr>
          <w:rFonts w:ascii="Times New Roman" w:eastAsia="Calibri" w:hAnsi="Times New Roman" w:cs="Times New Roman"/>
          <w:bCs/>
          <w:sz w:val="28"/>
          <w:szCs w:val="28"/>
        </w:rPr>
        <w:t>Обоснование необходимости разработки Программы</w:t>
      </w:r>
      <w:r w:rsidR="009D4675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D775B7"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«2023-2027» заменить цифрами «2023-2028</w:t>
      </w:r>
      <w:r w:rsidR="009D4675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9D4675" w:rsidRPr="00F448C5" w:rsidRDefault="007E7CAC" w:rsidP="007E7C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D4675">
        <w:rPr>
          <w:rFonts w:ascii="Times New Roman" w:hAnsi="Times New Roman"/>
          <w:sz w:val="28"/>
          <w:szCs w:val="28"/>
        </w:rPr>
        <w:t>.3. Раздел 3</w:t>
      </w:r>
      <w:r w:rsidR="009D4675" w:rsidRPr="00F448C5">
        <w:rPr>
          <w:rFonts w:ascii="Times New Roman" w:hAnsi="Times New Roman"/>
          <w:sz w:val="28"/>
          <w:szCs w:val="28"/>
        </w:rPr>
        <w:t xml:space="preserve"> </w:t>
      </w:r>
      <w:r w:rsidR="009D4675">
        <w:rPr>
          <w:rFonts w:ascii="Times New Roman" w:hAnsi="Times New Roman"/>
          <w:sz w:val="28"/>
          <w:szCs w:val="28"/>
        </w:rPr>
        <w:t xml:space="preserve">«Целевые показатели (индикаторы) достижения цели и непосредственные результаты реализации Программы» изложить </w:t>
      </w:r>
      <w:r w:rsidR="009D4675">
        <w:rPr>
          <w:rFonts w:ascii="Times New Roman" w:eastAsia="Calibri" w:hAnsi="Times New Roman" w:cs="Times New Roman"/>
          <w:sz w:val="28"/>
          <w:szCs w:val="28"/>
        </w:rPr>
        <w:t xml:space="preserve">в следующей редакции: </w:t>
      </w:r>
    </w:p>
    <w:p w:rsidR="009D4675" w:rsidRDefault="009D4675" w:rsidP="007E7C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675" w:rsidRPr="00745BBB" w:rsidRDefault="009D4675" w:rsidP="009D4675">
      <w:pPr>
        <w:spacing w:after="0" w:line="240" w:lineRule="auto"/>
        <w:ind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«</w:t>
      </w:r>
      <w:r w:rsidRPr="00745BBB">
        <w:rPr>
          <w:rFonts w:ascii="Times New Roman" w:hAnsi="Times New Roman" w:cs="Times New Roman"/>
        </w:rPr>
        <w:t>Таблица № 1</w:t>
      </w:r>
    </w:p>
    <w:p w:rsidR="009D4675" w:rsidRPr="00F448C5" w:rsidRDefault="009D4675" w:rsidP="009D4675">
      <w:pPr>
        <w:spacing w:after="0" w:line="24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F448C5">
        <w:rPr>
          <w:rFonts w:ascii="Times New Roman" w:hAnsi="Times New Roman" w:cs="Times New Roman"/>
          <w:sz w:val="28"/>
          <w:szCs w:val="28"/>
        </w:rPr>
        <w:t>«Целевые показатели (индикаторы)»</w:t>
      </w:r>
    </w:p>
    <w:p w:rsidR="009D4675" w:rsidRDefault="009D4675" w:rsidP="009D46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851"/>
        <w:gridCol w:w="2551"/>
        <w:gridCol w:w="12"/>
        <w:gridCol w:w="839"/>
        <w:gridCol w:w="992"/>
        <w:gridCol w:w="11"/>
        <w:gridCol w:w="981"/>
        <w:gridCol w:w="993"/>
        <w:gridCol w:w="850"/>
        <w:gridCol w:w="142"/>
        <w:gridCol w:w="850"/>
        <w:gridCol w:w="142"/>
        <w:gridCol w:w="992"/>
      </w:tblGrid>
      <w:tr w:rsidR="009D4675" w:rsidRPr="003926B3" w:rsidTr="00F01012">
        <w:tc>
          <w:tcPr>
            <w:tcW w:w="851" w:type="dxa"/>
            <w:vMerge w:val="restart"/>
            <w:vAlign w:val="center"/>
          </w:tcPr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№</w:t>
            </w:r>
          </w:p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926B3">
              <w:rPr>
                <w:rFonts w:ascii="Times New Roman" w:hAnsi="Times New Roman" w:cs="Times New Roman"/>
              </w:rPr>
              <w:t>п</w:t>
            </w:r>
            <w:proofErr w:type="gramEnd"/>
            <w:r w:rsidRPr="003926B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Ед.</w:t>
            </w:r>
          </w:p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5953" w:type="dxa"/>
            <w:gridSpan w:val="9"/>
            <w:vAlign w:val="center"/>
          </w:tcPr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Значение показателя (индикатора)</w:t>
            </w:r>
          </w:p>
        </w:tc>
      </w:tr>
      <w:tr w:rsidR="00786E46" w:rsidRPr="003926B3" w:rsidTr="00F01012">
        <w:trPr>
          <w:trHeight w:val="589"/>
        </w:trPr>
        <w:tc>
          <w:tcPr>
            <w:tcW w:w="851" w:type="dxa"/>
            <w:vMerge/>
          </w:tcPr>
          <w:p w:rsidR="001007C2" w:rsidRPr="003926B3" w:rsidRDefault="001007C2" w:rsidP="00B00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1007C2" w:rsidRPr="003926B3" w:rsidRDefault="001007C2" w:rsidP="00B00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1007C2" w:rsidRPr="003926B3" w:rsidRDefault="001007C2" w:rsidP="003A7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  <w:vAlign w:val="center"/>
          </w:tcPr>
          <w:p w:rsidR="001007C2" w:rsidRPr="003926B3" w:rsidRDefault="001007C2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981" w:type="dxa"/>
            <w:vAlign w:val="center"/>
          </w:tcPr>
          <w:p w:rsidR="001007C2" w:rsidRPr="003926B3" w:rsidRDefault="001007C2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Default="001007C2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2025</w:t>
            </w:r>
          </w:p>
          <w:p w:rsidR="001007C2" w:rsidRPr="003926B3" w:rsidRDefault="001007C2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Default="001007C2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1007C2" w:rsidRPr="003926B3" w:rsidRDefault="001007C2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3A7A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01012" w:rsidRDefault="002E4688" w:rsidP="003A7A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2028 </w:t>
            </w:r>
          </w:p>
          <w:p w:rsidR="001007C2" w:rsidRPr="003926B3" w:rsidRDefault="002E4688" w:rsidP="003A7A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9D4675" w:rsidRPr="003926B3" w:rsidTr="00F01012">
        <w:trPr>
          <w:trHeight w:val="653"/>
        </w:trPr>
        <w:tc>
          <w:tcPr>
            <w:tcW w:w="10206" w:type="dxa"/>
            <w:gridSpan w:val="13"/>
            <w:vAlign w:val="center"/>
          </w:tcPr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Муниципальная программа «Социальное развитие Ягоднинского муниципального округа Магаданской области»</w:t>
            </w:r>
          </w:p>
        </w:tc>
      </w:tr>
      <w:tr w:rsidR="009D4675" w:rsidRPr="003926B3" w:rsidTr="00F01012">
        <w:trPr>
          <w:trHeight w:val="561"/>
        </w:trPr>
        <w:tc>
          <w:tcPr>
            <w:tcW w:w="10206" w:type="dxa"/>
            <w:gridSpan w:val="13"/>
            <w:vAlign w:val="center"/>
          </w:tcPr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Подпрограмма «Формирование доступной среды в Ягоднинском муниципальном</w:t>
            </w:r>
            <w:r w:rsidR="00B00F79">
              <w:rPr>
                <w:rFonts w:ascii="Times New Roman" w:hAnsi="Times New Roman" w:cs="Times New Roman"/>
              </w:rPr>
              <w:t xml:space="preserve"> </w:t>
            </w:r>
            <w:r w:rsidRPr="003926B3">
              <w:rPr>
                <w:rFonts w:ascii="Times New Roman" w:hAnsi="Times New Roman" w:cs="Times New Roman"/>
              </w:rPr>
              <w:t xml:space="preserve">округе </w:t>
            </w:r>
            <w:r w:rsidR="00B00F79">
              <w:rPr>
                <w:rFonts w:ascii="Times New Roman" w:hAnsi="Times New Roman" w:cs="Times New Roman"/>
              </w:rPr>
              <w:t xml:space="preserve">  </w:t>
            </w:r>
            <w:r w:rsidRPr="003926B3">
              <w:rPr>
                <w:rFonts w:ascii="Times New Roman" w:hAnsi="Times New Roman" w:cs="Times New Roman"/>
              </w:rPr>
              <w:t>Магаданской области»</w:t>
            </w:r>
          </w:p>
        </w:tc>
      </w:tr>
      <w:tr w:rsidR="007E7CAC" w:rsidRPr="003926B3" w:rsidTr="00F01012">
        <w:trPr>
          <w:trHeight w:val="2101"/>
        </w:trPr>
        <w:tc>
          <w:tcPr>
            <w:tcW w:w="851" w:type="dxa"/>
          </w:tcPr>
          <w:p w:rsidR="001007C2" w:rsidRPr="003926B3" w:rsidRDefault="001007C2" w:rsidP="00B00F79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3" w:type="dxa"/>
            <w:gridSpan w:val="2"/>
          </w:tcPr>
          <w:p w:rsidR="001007C2" w:rsidRPr="003926B3" w:rsidRDefault="001007C2" w:rsidP="00B00F79">
            <w:pPr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Доля доступных для инвалидов и других МГН приоритетных объектов социальной инфраструктуры в общем количестве приоритетных объектов с</w:t>
            </w:r>
            <w:r>
              <w:rPr>
                <w:rFonts w:ascii="Times New Roman" w:hAnsi="Times New Roman" w:cs="Times New Roman"/>
              </w:rPr>
              <w:t>оциальной инфраструктуры (к 2022</w:t>
            </w:r>
            <w:r w:rsidRPr="003926B3">
              <w:rPr>
                <w:rFonts w:ascii="Times New Roman" w:hAnsi="Times New Roman" w:cs="Times New Roman"/>
              </w:rPr>
              <w:t xml:space="preserve"> году)</w:t>
            </w:r>
          </w:p>
        </w:tc>
        <w:tc>
          <w:tcPr>
            <w:tcW w:w="839" w:type="dxa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92" w:type="dxa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2" w:type="dxa"/>
            <w:gridSpan w:val="2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7E7CAC" w:rsidRPr="003926B3" w:rsidTr="00F01012">
        <w:trPr>
          <w:trHeight w:val="2398"/>
        </w:trPr>
        <w:tc>
          <w:tcPr>
            <w:tcW w:w="851" w:type="dxa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563" w:type="dxa"/>
            <w:gridSpan w:val="2"/>
            <w:vAlign w:val="center"/>
          </w:tcPr>
          <w:p w:rsidR="001007C2" w:rsidRPr="003926B3" w:rsidRDefault="001007C2" w:rsidP="00B00F79">
            <w:pPr>
              <w:pStyle w:val="ConsPlusNormal"/>
              <w:ind w:right="79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 xml:space="preserve">Доля объектов социальной </w:t>
            </w:r>
            <w:proofErr w:type="gramStart"/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инфраструктуры</w:t>
            </w:r>
            <w:proofErr w:type="gramEnd"/>
            <w:r w:rsidRPr="003926B3">
              <w:rPr>
                <w:rFonts w:ascii="Times New Roman" w:hAnsi="Times New Roman" w:cs="Times New Roman"/>
                <w:sz w:val="22"/>
                <w:szCs w:val="22"/>
              </w:rPr>
              <w:t xml:space="preserve"> на которые сформированы паспорта доступности, среди общего количества объектов социальной инфраструктуры в приоритетных сферах жизнедеятельност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инвалидов и других МГН (к 2022</w:t>
            </w:r>
            <w:r w:rsidRPr="001B7C05">
              <w:rPr>
                <w:rFonts w:ascii="Times New Roman" w:hAnsi="Times New Roman" w:cs="Times New Roman"/>
                <w:sz w:val="22"/>
                <w:szCs w:val="22"/>
              </w:rPr>
              <w:t xml:space="preserve"> году);</w:t>
            </w:r>
          </w:p>
        </w:tc>
        <w:tc>
          <w:tcPr>
            <w:tcW w:w="839" w:type="dxa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92" w:type="dxa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7E7CAC" w:rsidRPr="003926B3" w:rsidTr="00F01012">
        <w:trPr>
          <w:trHeight w:val="2404"/>
        </w:trPr>
        <w:tc>
          <w:tcPr>
            <w:tcW w:w="851" w:type="dxa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3" w:type="dxa"/>
            <w:gridSpan w:val="2"/>
            <w:vAlign w:val="center"/>
          </w:tcPr>
          <w:p w:rsidR="001007C2" w:rsidRPr="003926B3" w:rsidRDefault="001007C2" w:rsidP="00B00F79">
            <w:pPr>
              <w:pStyle w:val="ConsPlusNormal"/>
              <w:ind w:right="79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Доля жилых домов, в которых проживают  инвалиды-колясочники, оборудованных пандусами в общем количестве жилых домов, в которых проживают инвалиды-колясочники, обратившие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ся за установкой пандуса (к 2022</w:t>
            </w:r>
            <w:r w:rsidRPr="001B7C05">
              <w:rPr>
                <w:rFonts w:ascii="Times New Roman" w:hAnsi="Times New Roman" w:cs="Times New Roman"/>
                <w:sz w:val="22"/>
                <w:szCs w:val="22"/>
              </w:rPr>
              <w:t xml:space="preserve"> году)</w:t>
            </w:r>
          </w:p>
        </w:tc>
        <w:tc>
          <w:tcPr>
            <w:tcW w:w="839" w:type="dxa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92" w:type="dxa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E7CAC" w:rsidRPr="003926B3" w:rsidTr="00F01012">
        <w:trPr>
          <w:trHeight w:val="1404"/>
        </w:trPr>
        <w:tc>
          <w:tcPr>
            <w:tcW w:w="851" w:type="dxa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63" w:type="dxa"/>
            <w:gridSpan w:val="2"/>
            <w:vAlign w:val="center"/>
          </w:tcPr>
          <w:p w:rsidR="001007C2" w:rsidRPr="003926B3" w:rsidRDefault="001007C2" w:rsidP="00B00F79">
            <w:pPr>
              <w:pStyle w:val="ConsPlusNormal"/>
              <w:ind w:right="79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инвалидов </w:t>
            </w:r>
            <w:r w:rsidRPr="003926B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926B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 xml:space="preserve"> групп, вовлеченных в культурные и физкультурно-оздоровительные (спортивные) мероприятия</w:t>
            </w:r>
          </w:p>
        </w:tc>
        <w:tc>
          <w:tcPr>
            <w:tcW w:w="839" w:type="dxa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92" w:type="dxa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9D4675" w:rsidRPr="003926B3" w:rsidTr="00F01012">
        <w:trPr>
          <w:trHeight w:val="687"/>
        </w:trPr>
        <w:tc>
          <w:tcPr>
            <w:tcW w:w="10206" w:type="dxa"/>
            <w:gridSpan w:val="13"/>
            <w:vAlign w:val="center"/>
          </w:tcPr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 xml:space="preserve">Подпрограмма </w:t>
            </w:r>
            <w:r w:rsidRPr="003926B3">
              <w:rPr>
                <w:rFonts w:ascii="Times New Roman" w:eastAsia="Calibri" w:hAnsi="Times New Roman" w:cs="Times New Roman"/>
                <w:bCs/>
              </w:rPr>
              <w:t>«Реализация государственной национальной политики и укрепление  гражданского общества в Ягоднинском муниципальном округе Магаданской области»</w:t>
            </w:r>
          </w:p>
        </w:tc>
      </w:tr>
      <w:tr w:rsidR="001007C2" w:rsidRPr="003926B3" w:rsidTr="00F01012">
        <w:trPr>
          <w:trHeight w:val="853"/>
        </w:trPr>
        <w:tc>
          <w:tcPr>
            <w:tcW w:w="851" w:type="dxa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63" w:type="dxa"/>
            <w:gridSpan w:val="2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3926B3">
              <w:rPr>
                <w:rFonts w:ascii="Times New Roman" w:eastAsia="Calibri" w:hAnsi="Times New Roman" w:cs="Times New Roman"/>
              </w:rPr>
              <w:t>Доля граждан, положительно оценивающих состояние межнациональных отношений</w:t>
            </w:r>
          </w:p>
        </w:tc>
        <w:tc>
          <w:tcPr>
            <w:tcW w:w="839" w:type="dxa"/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03" w:type="dxa"/>
            <w:gridSpan w:val="2"/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81" w:type="dxa"/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1007C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1007C2" w:rsidRPr="003926B3" w:rsidTr="00F01012">
        <w:trPr>
          <w:trHeight w:val="1160"/>
        </w:trPr>
        <w:tc>
          <w:tcPr>
            <w:tcW w:w="851" w:type="dxa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63" w:type="dxa"/>
            <w:gridSpan w:val="2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eastAsia="Calibri" w:hAnsi="Times New Roman" w:cs="Times New Roman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839" w:type="dxa"/>
            <w:vAlign w:val="center"/>
          </w:tcPr>
          <w:p w:rsidR="00F01012" w:rsidRDefault="00F01012" w:rsidP="00B00F79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Ч</w:t>
            </w:r>
            <w:r w:rsidR="001007C2" w:rsidRPr="003926B3">
              <w:rPr>
                <w:rFonts w:ascii="Times New Roman" w:hAnsi="Times New Roman" w:cs="Times New Roman"/>
              </w:rPr>
              <w:t>ело</w:t>
            </w:r>
          </w:p>
          <w:p w:rsidR="001007C2" w:rsidRPr="003926B3" w:rsidRDefault="001007C2" w:rsidP="00B00F79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век</w:t>
            </w:r>
          </w:p>
        </w:tc>
        <w:tc>
          <w:tcPr>
            <w:tcW w:w="1003" w:type="dxa"/>
            <w:gridSpan w:val="2"/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5450</w:t>
            </w:r>
          </w:p>
        </w:tc>
        <w:tc>
          <w:tcPr>
            <w:tcW w:w="981" w:type="dxa"/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5470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4550</w:t>
            </w:r>
          </w:p>
        </w:tc>
      </w:tr>
      <w:tr w:rsidR="001007C2" w:rsidRPr="003926B3" w:rsidTr="00F01012">
        <w:trPr>
          <w:trHeight w:val="1120"/>
        </w:trPr>
        <w:tc>
          <w:tcPr>
            <w:tcW w:w="851" w:type="dxa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3" w:type="dxa"/>
            <w:gridSpan w:val="2"/>
          </w:tcPr>
          <w:p w:rsidR="001007C2" w:rsidRPr="003926B3" w:rsidRDefault="001007C2" w:rsidP="00B00F79">
            <w:pPr>
              <w:pStyle w:val="a6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Количество молодежи 14-30 лет, участников программы по реализации госуд</w:t>
            </w:r>
            <w:r>
              <w:rPr>
                <w:rFonts w:ascii="Times New Roman" w:hAnsi="Times New Roman" w:cs="Times New Roman"/>
              </w:rPr>
              <w:t>арственной национальной политики</w:t>
            </w:r>
          </w:p>
        </w:tc>
        <w:tc>
          <w:tcPr>
            <w:tcW w:w="839" w:type="dxa"/>
            <w:vAlign w:val="center"/>
          </w:tcPr>
          <w:p w:rsidR="00F01012" w:rsidRDefault="00F01012" w:rsidP="00B00F79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Ч</w:t>
            </w:r>
            <w:r w:rsidR="001007C2" w:rsidRPr="003926B3">
              <w:rPr>
                <w:rFonts w:ascii="Times New Roman" w:hAnsi="Times New Roman" w:cs="Times New Roman"/>
              </w:rPr>
              <w:t>ело</w:t>
            </w:r>
          </w:p>
          <w:p w:rsidR="001007C2" w:rsidRPr="003926B3" w:rsidRDefault="001007C2" w:rsidP="00B00F79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век</w:t>
            </w:r>
          </w:p>
        </w:tc>
        <w:tc>
          <w:tcPr>
            <w:tcW w:w="1003" w:type="dxa"/>
            <w:gridSpan w:val="2"/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981" w:type="dxa"/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1620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7D4E6E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4E6E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7D4E6E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7D4E6E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7D4E6E" w:rsidRDefault="002E4688" w:rsidP="001007C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</w:tr>
      <w:tr w:rsidR="001007C2" w:rsidRPr="003926B3" w:rsidTr="00F01012">
        <w:trPr>
          <w:trHeight w:val="1689"/>
        </w:trPr>
        <w:tc>
          <w:tcPr>
            <w:tcW w:w="851" w:type="dxa"/>
          </w:tcPr>
          <w:p w:rsidR="001007C2" w:rsidRPr="003926B3" w:rsidRDefault="001007C2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26B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2563" w:type="dxa"/>
            <w:gridSpan w:val="2"/>
          </w:tcPr>
          <w:p w:rsidR="001007C2" w:rsidRPr="003926B3" w:rsidRDefault="001007C2" w:rsidP="00B00F79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Количество мероприятий, в том числе межведомственных, направленных на укрепление и единство, гармонизацию общественных отношений, в сфере образования, культуры</w:t>
            </w:r>
          </w:p>
        </w:tc>
        <w:tc>
          <w:tcPr>
            <w:tcW w:w="839" w:type="dxa"/>
            <w:vAlign w:val="center"/>
          </w:tcPr>
          <w:p w:rsidR="001007C2" w:rsidRPr="003926B3" w:rsidRDefault="001007C2" w:rsidP="00B00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3926B3">
              <w:rPr>
                <w:rFonts w:ascii="Times New Roman" w:hAnsi="Times New Roman" w:cs="Times New Roman"/>
              </w:rPr>
              <w:t>д-ц</w:t>
            </w:r>
          </w:p>
        </w:tc>
        <w:tc>
          <w:tcPr>
            <w:tcW w:w="1003" w:type="dxa"/>
            <w:gridSpan w:val="2"/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1" w:type="dxa"/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1007C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9D4675" w:rsidRPr="003926B3" w:rsidTr="00F01012">
        <w:trPr>
          <w:trHeight w:val="667"/>
        </w:trPr>
        <w:tc>
          <w:tcPr>
            <w:tcW w:w="10206" w:type="dxa"/>
            <w:gridSpan w:val="13"/>
            <w:vAlign w:val="center"/>
          </w:tcPr>
          <w:p w:rsidR="009D4675" w:rsidRPr="003926B3" w:rsidRDefault="009D4675" w:rsidP="003A7A50">
            <w:pPr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Подпрограмма «Повышение безопасности дорожного движения на территории Ягоднинского муниципального округа Магаданской области»</w:t>
            </w:r>
          </w:p>
        </w:tc>
      </w:tr>
      <w:tr w:rsidR="001007C2" w:rsidRPr="003926B3" w:rsidTr="00F01012">
        <w:trPr>
          <w:trHeight w:val="419"/>
        </w:trPr>
        <w:tc>
          <w:tcPr>
            <w:tcW w:w="851" w:type="dxa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Всего ДТП (происшествий)</w:t>
            </w:r>
          </w:p>
        </w:tc>
        <w:tc>
          <w:tcPr>
            <w:tcW w:w="851" w:type="dxa"/>
            <w:gridSpan w:val="2"/>
            <w:vAlign w:val="center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03" w:type="dxa"/>
            <w:gridSpan w:val="2"/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100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007C2" w:rsidRPr="003926B3" w:rsidTr="00F01012">
        <w:trPr>
          <w:trHeight w:val="410"/>
        </w:trPr>
        <w:tc>
          <w:tcPr>
            <w:tcW w:w="851" w:type="dxa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Всего пострадало, (чел.)</w:t>
            </w:r>
          </w:p>
        </w:tc>
        <w:tc>
          <w:tcPr>
            <w:tcW w:w="851" w:type="dxa"/>
            <w:gridSpan w:val="2"/>
            <w:vAlign w:val="center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03" w:type="dxa"/>
            <w:gridSpan w:val="2"/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1" w:type="dxa"/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100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007C2" w:rsidRPr="003926B3" w:rsidTr="00F01012">
        <w:trPr>
          <w:trHeight w:val="415"/>
        </w:trPr>
        <w:tc>
          <w:tcPr>
            <w:tcW w:w="851" w:type="dxa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Всего погибло, (чел.)</w:t>
            </w:r>
          </w:p>
        </w:tc>
        <w:tc>
          <w:tcPr>
            <w:tcW w:w="851" w:type="dxa"/>
            <w:gridSpan w:val="2"/>
            <w:vAlign w:val="center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03" w:type="dxa"/>
            <w:gridSpan w:val="2"/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100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07C2" w:rsidRPr="003926B3" w:rsidTr="00F01012">
        <w:trPr>
          <w:trHeight w:val="421"/>
        </w:trPr>
        <w:tc>
          <w:tcPr>
            <w:tcW w:w="851" w:type="dxa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В том числе дети, (чел.)</w:t>
            </w:r>
          </w:p>
        </w:tc>
        <w:tc>
          <w:tcPr>
            <w:tcW w:w="851" w:type="dxa"/>
            <w:gridSpan w:val="2"/>
            <w:vAlign w:val="center"/>
          </w:tcPr>
          <w:p w:rsidR="001007C2" w:rsidRPr="003926B3" w:rsidRDefault="001007C2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03" w:type="dxa"/>
            <w:gridSpan w:val="2"/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26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07C2" w:rsidRPr="003926B3" w:rsidRDefault="001007C2" w:rsidP="00B0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007C2" w:rsidRPr="003926B3" w:rsidRDefault="002E4688" w:rsidP="00100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D4675" w:rsidRPr="00332A5D" w:rsidRDefault="00D1115A" w:rsidP="00F01012">
      <w:pPr>
        <w:tabs>
          <w:tab w:val="left" w:pos="37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="009D4675" w:rsidRPr="00332A5D">
        <w:rPr>
          <w:rFonts w:ascii="Times New Roman" w:eastAsia="Times New Roman" w:hAnsi="Times New Roman" w:cs="Times New Roman"/>
        </w:rPr>
        <w:t>».</w:t>
      </w:r>
    </w:p>
    <w:p w:rsidR="009D4675" w:rsidRPr="00F448C5" w:rsidRDefault="00F01012" w:rsidP="007E7C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D4675">
        <w:rPr>
          <w:rFonts w:ascii="Times New Roman" w:hAnsi="Times New Roman"/>
          <w:sz w:val="28"/>
          <w:szCs w:val="28"/>
        </w:rPr>
        <w:t>.4. Раздел 4</w:t>
      </w:r>
      <w:r w:rsidR="009D4675" w:rsidRPr="00F448C5">
        <w:rPr>
          <w:rFonts w:ascii="Times New Roman" w:hAnsi="Times New Roman"/>
          <w:sz w:val="28"/>
          <w:szCs w:val="28"/>
        </w:rPr>
        <w:t xml:space="preserve"> </w:t>
      </w:r>
      <w:r w:rsidR="009D4675">
        <w:rPr>
          <w:rFonts w:ascii="Times New Roman" w:hAnsi="Times New Roman"/>
          <w:sz w:val="28"/>
          <w:szCs w:val="28"/>
        </w:rPr>
        <w:t>«</w:t>
      </w:r>
      <w:r w:rsidR="009D4675" w:rsidRPr="00F448C5">
        <w:rPr>
          <w:rFonts w:ascii="Times New Roman" w:hAnsi="Times New Roman"/>
          <w:sz w:val="28"/>
          <w:szCs w:val="28"/>
        </w:rPr>
        <w:t>Перечень осно</w:t>
      </w:r>
      <w:r w:rsidR="009D4675">
        <w:rPr>
          <w:rFonts w:ascii="Times New Roman" w:hAnsi="Times New Roman"/>
          <w:sz w:val="28"/>
          <w:szCs w:val="28"/>
        </w:rPr>
        <w:t>вных мероприятий муниципальной П</w:t>
      </w:r>
      <w:r w:rsidR="009D4675" w:rsidRPr="00F448C5">
        <w:rPr>
          <w:rFonts w:ascii="Times New Roman" w:hAnsi="Times New Roman"/>
          <w:sz w:val="28"/>
          <w:szCs w:val="28"/>
        </w:rPr>
        <w:t>рограммы</w:t>
      </w:r>
      <w:r w:rsidR="009D4675">
        <w:rPr>
          <w:rFonts w:ascii="Times New Roman" w:hAnsi="Times New Roman"/>
          <w:sz w:val="28"/>
          <w:szCs w:val="28"/>
        </w:rPr>
        <w:t xml:space="preserve">» изложить </w:t>
      </w:r>
      <w:r w:rsidR="009D4675">
        <w:rPr>
          <w:rFonts w:ascii="Times New Roman" w:eastAsia="Calibri" w:hAnsi="Times New Roman" w:cs="Times New Roman"/>
          <w:sz w:val="28"/>
          <w:szCs w:val="28"/>
        </w:rPr>
        <w:t xml:space="preserve">в следующей редакции: </w:t>
      </w:r>
    </w:p>
    <w:p w:rsidR="009D4675" w:rsidRDefault="009D4675" w:rsidP="007E7C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4675" w:rsidRPr="00745BBB" w:rsidRDefault="009D4675" w:rsidP="009D46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«Таблица № 2</w:t>
      </w:r>
    </w:p>
    <w:p w:rsidR="009D4675" w:rsidRPr="00F448C5" w:rsidRDefault="009D4675" w:rsidP="009D46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48C5">
        <w:rPr>
          <w:rFonts w:ascii="Times New Roman" w:hAnsi="Times New Roman"/>
          <w:sz w:val="28"/>
          <w:szCs w:val="28"/>
        </w:rPr>
        <w:t>«Перечень основных мероприятий»</w:t>
      </w:r>
    </w:p>
    <w:p w:rsidR="009D4675" w:rsidRPr="00745BBB" w:rsidRDefault="009D4675" w:rsidP="009D46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1843"/>
        <w:gridCol w:w="850"/>
        <w:gridCol w:w="993"/>
        <w:gridCol w:w="1701"/>
        <w:gridCol w:w="141"/>
        <w:gridCol w:w="993"/>
        <w:gridCol w:w="2976"/>
      </w:tblGrid>
      <w:tr w:rsidR="009D4675" w:rsidRPr="00745BBB" w:rsidTr="00F01012">
        <w:trPr>
          <w:trHeight w:val="64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 xml:space="preserve">  </w:t>
            </w:r>
            <w:proofErr w:type="gramStart"/>
            <w:r w:rsidRPr="00745BBB">
              <w:rPr>
                <w:rFonts w:ascii="Times New Roman" w:hAnsi="Times New Roman"/>
              </w:rPr>
              <w:t>п</w:t>
            </w:r>
            <w:proofErr w:type="gramEnd"/>
            <w:r w:rsidRPr="00745BBB">
              <w:rPr>
                <w:rFonts w:ascii="Times New Roman" w:hAnsi="Times New Roman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Наименование основного мероприятия,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E3">
              <w:rPr>
                <w:rFonts w:ascii="Times New Roman" w:hAnsi="Times New Roman" w:cs="Times New Roman"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Ответственный исполнитель, соисполнитель, участник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98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 xml:space="preserve">Срок </w:t>
            </w:r>
            <w:proofErr w:type="gramStart"/>
            <w:r w:rsidRPr="00745BBB">
              <w:rPr>
                <w:rFonts w:ascii="Times New Roman" w:hAnsi="Times New Roman"/>
              </w:rPr>
              <w:t>реализа</w:t>
            </w:r>
            <w:r w:rsidR="00985FAF">
              <w:rPr>
                <w:rFonts w:ascii="Times New Roman" w:hAnsi="Times New Roman"/>
              </w:rPr>
              <w:t xml:space="preserve"> </w:t>
            </w:r>
            <w:r w:rsidRPr="00745BBB">
              <w:rPr>
                <w:rFonts w:ascii="Times New Roman" w:hAnsi="Times New Roman"/>
              </w:rPr>
              <w:t>ции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Непосредственный результат реализации подпрограммы, основного мероприятия (краткое описание)</w:t>
            </w:r>
          </w:p>
        </w:tc>
      </w:tr>
      <w:tr w:rsidR="009D4675" w:rsidRPr="00745BBB" w:rsidTr="00F01012">
        <w:trPr>
          <w:trHeight w:val="630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4675" w:rsidRDefault="009D4675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ГРБС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4675" w:rsidRDefault="009D4675" w:rsidP="00B00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ЦСР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4675" w:rsidRPr="00745BBB" w:rsidTr="00F01012">
        <w:trPr>
          <w:trHeight w:val="13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D4675" w:rsidRPr="00745BBB" w:rsidTr="00F01012">
        <w:trPr>
          <w:trHeight w:val="25"/>
          <w:tblHeader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ED7E4F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5BBB">
              <w:rPr>
                <w:rFonts w:ascii="Times New Roman" w:hAnsi="Times New Roman" w:cs="Times New Roman"/>
              </w:rPr>
              <w:t>Муниципальная программа «Социальное разви</w:t>
            </w:r>
            <w:r w:rsidR="00985FAF">
              <w:rPr>
                <w:rFonts w:ascii="Times New Roman" w:hAnsi="Times New Roman" w:cs="Times New Roman"/>
              </w:rPr>
              <w:t xml:space="preserve">тие Ягоднинского муниципального </w:t>
            </w:r>
            <w:r w:rsidRPr="00745BBB">
              <w:rPr>
                <w:rFonts w:ascii="Times New Roman" w:hAnsi="Times New Roman" w:cs="Times New Roman"/>
              </w:rPr>
              <w:t xml:space="preserve">округа </w:t>
            </w:r>
            <w:r w:rsidR="00985FAF">
              <w:rPr>
                <w:rFonts w:ascii="Times New Roman" w:hAnsi="Times New Roman" w:cs="Times New Roman"/>
              </w:rPr>
              <w:t xml:space="preserve"> </w:t>
            </w:r>
            <w:r w:rsidRPr="00745BBB">
              <w:rPr>
                <w:rFonts w:ascii="Times New Roman" w:hAnsi="Times New Roman" w:cs="Times New Roman"/>
              </w:rPr>
              <w:t>Магаданской области»</w:t>
            </w:r>
          </w:p>
        </w:tc>
      </w:tr>
      <w:tr w:rsidR="009D4675" w:rsidRPr="00745BBB" w:rsidTr="00F01012">
        <w:trPr>
          <w:trHeight w:val="25"/>
          <w:tblHeader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ED7E4F" w:rsidRDefault="009D4675" w:rsidP="00B00F7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45BBB">
              <w:rPr>
                <w:rFonts w:ascii="Times New Roman" w:hAnsi="Times New Roman" w:cs="Times New Roman"/>
              </w:rPr>
              <w:t>Подпрограмма «Формирование доступной среды в Ягоднинском муниципальном округе Магаданской области»</w:t>
            </w:r>
          </w:p>
        </w:tc>
      </w:tr>
      <w:tr w:rsidR="009D4675" w:rsidRPr="00745BBB" w:rsidTr="00F01012">
        <w:trPr>
          <w:trHeight w:val="2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</w:rPr>
            </w:pPr>
            <w:r w:rsidRPr="00745BBB">
              <w:rPr>
                <w:rFonts w:ascii="Times New Roman" w:eastAsia="Times New Roman" w:hAnsi="Times New Roman"/>
                <w:color w:val="000000"/>
              </w:rPr>
              <w:t>«Реализация мероприятий в рамках подпрограммы «Формирование доступной среды в Ягоднинском муниципальном округе Магаданской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</w:rPr>
            </w:pPr>
            <w:r w:rsidRPr="00E7462A">
              <w:rPr>
                <w:rFonts w:ascii="Times New Roman" w:hAnsi="Times New Roman"/>
                <w:bCs/>
              </w:rPr>
              <w:t>XXX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</w:rPr>
            </w:pPr>
            <w:r w:rsidRPr="00E7462A">
              <w:rPr>
                <w:rFonts w:ascii="Times New Roman" w:hAnsi="Times New Roman"/>
              </w:rPr>
              <w:t>9Д 1 01 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Исполнители подпрограммы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2023-202</w:t>
            </w:r>
            <w:r w:rsidR="00D775B7"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pStyle w:val="ConsPlusNormal"/>
              <w:ind w:left="141"/>
              <w:rPr>
                <w:rFonts w:ascii="Times New Roman" w:hAnsi="Times New Roman" w:cs="Times New Roman"/>
                <w:sz w:val="22"/>
                <w:szCs w:val="22"/>
              </w:rPr>
            </w:pPr>
            <w:r w:rsidRPr="00745BBB">
              <w:rPr>
                <w:rFonts w:ascii="Times New Roman" w:hAnsi="Times New Roman" w:cs="Times New Roman"/>
                <w:sz w:val="22"/>
                <w:szCs w:val="22"/>
              </w:rPr>
              <w:t>Предусматривает комплекс мероприятий по формированию доступной среды в Ягоднинском муниципальном округе Магаданской области</w:t>
            </w:r>
          </w:p>
        </w:tc>
      </w:tr>
      <w:tr w:rsidR="009D4675" w:rsidRPr="00745BBB" w:rsidTr="00F01012">
        <w:trPr>
          <w:trHeight w:val="25"/>
          <w:tblHeader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BB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Подпрограмма </w:t>
            </w:r>
            <w:r w:rsidRPr="00745BBB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«Реализация государственной национальной политики и укрепление гражданского общества в Ягоднинском муниципальном округе Магаданской области»</w:t>
            </w:r>
          </w:p>
        </w:tc>
      </w:tr>
      <w:tr w:rsidR="009D4675" w:rsidRPr="00745BBB" w:rsidTr="00DE18C4">
        <w:trPr>
          <w:trHeight w:val="513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tabs>
                <w:tab w:val="left" w:pos="372"/>
              </w:tabs>
              <w:spacing w:after="0" w:line="240" w:lineRule="auto"/>
              <w:ind w:left="141"/>
              <w:rPr>
                <w:rFonts w:ascii="Times New Roman" w:hAnsi="Times New Roman"/>
                <w:bCs/>
                <w:highlight w:val="lightGray"/>
              </w:rPr>
            </w:pPr>
            <w:r w:rsidRPr="00745BBB">
              <w:rPr>
                <w:rFonts w:ascii="Times New Roman" w:hAnsi="Times New Roman"/>
                <w:bCs/>
              </w:rPr>
              <w:t>«Реализация государственной национальной политики и укрепление гражданского общества в Ягоднинском муниципальном округе Магаданской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tabs>
                <w:tab w:val="left" w:pos="372"/>
              </w:tabs>
              <w:spacing w:after="0" w:line="240" w:lineRule="auto"/>
              <w:ind w:left="141"/>
              <w:rPr>
                <w:rFonts w:ascii="Times New Roman" w:hAnsi="Times New Roman"/>
                <w:bCs/>
                <w:highlight w:val="lightGray"/>
              </w:rPr>
            </w:pPr>
            <w:r w:rsidRPr="00E7462A">
              <w:rPr>
                <w:rFonts w:ascii="Times New Roman" w:hAnsi="Times New Roman"/>
                <w:bCs/>
              </w:rPr>
              <w:t>XXX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tabs>
                <w:tab w:val="left" w:pos="372"/>
              </w:tabs>
              <w:spacing w:after="0" w:line="240" w:lineRule="auto"/>
              <w:ind w:left="141"/>
              <w:rPr>
                <w:rFonts w:ascii="Times New Roman" w:hAnsi="Times New Roman"/>
                <w:bCs/>
                <w:highlight w:val="lightGray"/>
              </w:rPr>
            </w:pPr>
            <w:r w:rsidRPr="00E7462A">
              <w:rPr>
                <w:rFonts w:ascii="Times New Roman" w:hAnsi="Times New Roman"/>
                <w:bCs/>
              </w:rPr>
              <w:t>9Д 2 01 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pStyle w:val="a6"/>
              <w:ind w:left="142"/>
              <w:rPr>
                <w:rFonts w:ascii="Times New Roman" w:hAnsi="Times New Roman" w:cs="Times New Roman"/>
              </w:rPr>
            </w:pPr>
            <w:r w:rsidRPr="00745BBB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745BBB">
              <w:rPr>
                <w:rFonts w:ascii="Times New Roman" w:hAnsi="Times New Roman" w:cs="Times New Roman"/>
              </w:rPr>
              <w:t>,</w:t>
            </w:r>
          </w:p>
          <w:p w:rsidR="009D4675" w:rsidRPr="00745BBB" w:rsidRDefault="009D4675" w:rsidP="00B00F79">
            <w:pPr>
              <w:pStyle w:val="a6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  <w:r w:rsidRPr="00745BBB">
              <w:rPr>
                <w:rFonts w:ascii="Times New Roman" w:hAnsi="Times New Roman" w:cs="Times New Roman"/>
              </w:rPr>
              <w:t>,</w:t>
            </w:r>
          </w:p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5BBB">
              <w:rPr>
                <w:rFonts w:ascii="Times New Roman" w:hAnsi="Times New Roman" w:cs="Times New Roman"/>
              </w:rPr>
              <w:t>2023-202</w:t>
            </w:r>
            <w:r w:rsidR="00D775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highlight w:val="yellow"/>
              </w:rPr>
            </w:pPr>
            <w:r w:rsidRPr="00745BBB">
              <w:rPr>
                <w:rFonts w:ascii="Times New Roman" w:hAnsi="Times New Roman"/>
              </w:rPr>
              <w:t>Формирование информационной карты, отражающей состояние этноконфессиональных отношений. Мероприятия формируют представление о культурно-историческом единстве народов, проживающих на территории округа, способствуют повышению художественного уровня исполнения национального репертуара, демонстрации лучших достижений творческих коллективов по сохранению и развитию этнических культур, расширяют круг участников фестивалей, праздников.</w:t>
            </w:r>
          </w:p>
        </w:tc>
      </w:tr>
      <w:tr w:rsidR="009D4675" w:rsidRPr="00745BBB" w:rsidTr="00F01012">
        <w:trPr>
          <w:trHeight w:val="25"/>
          <w:tblHeader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745BBB">
              <w:rPr>
                <w:rFonts w:ascii="Times New Roman" w:hAnsi="Times New Roman" w:cs="Times New Roman"/>
              </w:rPr>
              <w:t>Подпрограмма «Повышение безопасности дорожного движения на территории Ягоднинского муниципального округа Магаданской области»</w:t>
            </w:r>
          </w:p>
        </w:tc>
      </w:tr>
      <w:tr w:rsidR="009D4675" w:rsidRPr="00745BBB" w:rsidTr="00FD7CE7">
        <w:trPr>
          <w:trHeight w:val="2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5BBB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745BBB">
              <w:rPr>
                <w:rFonts w:ascii="Times New Roman" w:hAnsi="Times New Roman" w:cs="Times New Roman"/>
                <w:color w:val="000000"/>
              </w:rPr>
              <w:t>Реализация мероприятий по повышению безопасности дорожного движения на территории Ягоднинского муниципального округа Магаданской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E7462A">
              <w:rPr>
                <w:rFonts w:ascii="Times New Roman" w:hAnsi="Times New Roman"/>
                <w:bCs/>
              </w:rPr>
              <w:t>XXX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E7462A">
              <w:rPr>
                <w:rFonts w:ascii="Times New Roman" w:hAnsi="Times New Roman" w:cs="Times New Roman"/>
              </w:rPr>
              <w:t>9Д 3 01 00000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pStyle w:val="a6"/>
              <w:ind w:left="142"/>
              <w:rPr>
                <w:rFonts w:ascii="Times New Roman" w:hAnsi="Times New Roman" w:cs="Times New Roman"/>
              </w:rPr>
            </w:pPr>
            <w:r w:rsidRPr="00745BBB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745BBB">
              <w:rPr>
                <w:rFonts w:ascii="Times New Roman" w:hAnsi="Times New Roman" w:cs="Times New Roman"/>
              </w:rPr>
              <w:t>,</w:t>
            </w:r>
          </w:p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5BBB">
              <w:rPr>
                <w:rFonts w:ascii="Times New Roman" w:hAnsi="Times New Roman" w:cs="Times New Roman"/>
              </w:rPr>
              <w:t>2023-202</w:t>
            </w:r>
            <w:r w:rsidR="00D775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75" w:rsidRPr="00745BBB" w:rsidRDefault="009D4675" w:rsidP="00B00F7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</w:rPr>
            </w:pPr>
            <w:r w:rsidRPr="00745BBB">
              <w:rPr>
                <w:rFonts w:ascii="Times New Roman" w:hAnsi="Times New Roman" w:cs="Times New Roman"/>
              </w:rPr>
              <w:t>Организация воспитательной работы с участниками дорожного движения и пропаганды безопасности дорожного движения. Обеспечение охраны жизни, здоровья граждан их имущества, гарантии их законных прав на безопасные условия движения на дорогах, сокращение количества дорожно-транспортных происшествий.</w:t>
            </w:r>
          </w:p>
        </w:tc>
      </w:tr>
    </w:tbl>
    <w:p w:rsidR="009D4675" w:rsidRDefault="00D1115A" w:rsidP="00F01012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 w:rsidR="00F01012">
        <w:rPr>
          <w:rFonts w:ascii="Times New Roman" w:hAnsi="Times New Roman"/>
        </w:rPr>
        <w:t xml:space="preserve">                               </w:t>
      </w:r>
      <w:r w:rsidR="009D4675" w:rsidRPr="00332A5D">
        <w:rPr>
          <w:rFonts w:ascii="Times New Roman" w:hAnsi="Times New Roman"/>
        </w:rPr>
        <w:t>».</w:t>
      </w:r>
    </w:p>
    <w:p w:rsidR="009D4675" w:rsidRDefault="009D4675" w:rsidP="009D4675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</w:rPr>
      </w:pPr>
    </w:p>
    <w:p w:rsidR="009D4675" w:rsidRDefault="00F01012" w:rsidP="00F010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D4675">
        <w:rPr>
          <w:rFonts w:ascii="Times New Roman" w:hAnsi="Times New Roman"/>
          <w:sz w:val="28"/>
          <w:szCs w:val="28"/>
        </w:rPr>
        <w:t xml:space="preserve">.5. Абзац второй </w:t>
      </w:r>
      <w:r w:rsidR="009D4675">
        <w:rPr>
          <w:rFonts w:ascii="Times New Roman" w:hAnsi="Times New Roman" w:cs="Times New Roman"/>
          <w:sz w:val="28"/>
          <w:szCs w:val="28"/>
        </w:rPr>
        <w:t>раздела 5</w:t>
      </w:r>
      <w:r w:rsidR="009D4675" w:rsidRPr="00460112">
        <w:rPr>
          <w:rFonts w:ascii="Times New Roman" w:hAnsi="Times New Roman" w:cs="Times New Roman"/>
          <w:sz w:val="28"/>
          <w:szCs w:val="28"/>
        </w:rPr>
        <w:t xml:space="preserve"> </w:t>
      </w:r>
      <w:r w:rsidR="009D4675">
        <w:rPr>
          <w:rFonts w:ascii="Times New Roman" w:hAnsi="Times New Roman" w:cs="Times New Roman"/>
          <w:sz w:val="28"/>
          <w:szCs w:val="28"/>
        </w:rPr>
        <w:t>«</w:t>
      </w:r>
      <w:r w:rsidR="009D4675" w:rsidRPr="00460112">
        <w:rPr>
          <w:rFonts w:ascii="Times New Roman" w:hAnsi="Times New Roman" w:cs="Times New Roman"/>
          <w:sz w:val="28"/>
          <w:szCs w:val="28"/>
        </w:rPr>
        <w:t>Ресурсное обеспечение Программы</w:t>
      </w:r>
      <w:r w:rsidR="009D4675">
        <w:rPr>
          <w:rFonts w:ascii="Times New Roman" w:hAnsi="Times New Roman" w:cs="Times New Roman"/>
          <w:sz w:val="28"/>
          <w:szCs w:val="28"/>
        </w:rPr>
        <w:t>»</w:t>
      </w:r>
      <w:r w:rsidR="009D4675" w:rsidRPr="00460112">
        <w:rPr>
          <w:rFonts w:ascii="Times New Roman" w:hAnsi="Times New Roman" w:cs="Times New Roman"/>
          <w:sz w:val="28"/>
          <w:szCs w:val="28"/>
        </w:rPr>
        <w:t xml:space="preserve"> </w:t>
      </w:r>
      <w:r w:rsidR="009D4675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  <w:r w:rsidR="009D4675">
        <w:rPr>
          <w:rFonts w:ascii="Times New Roman" w:hAnsi="Times New Roman" w:cs="Times New Roman"/>
          <w:b/>
          <w:sz w:val="28"/>
          <w:szCs w:val="28"/>
        </w:rPr>
        <w:t>«</w:t>
      </w:r>
      <w:r w:rsidR="009D4675" w:rsidRPr="00460112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составит </w:t>
      </w:r>
      <w:r w:rsidR="00325450" w:rsidRPr="00325450">
        <w:rPr>
          <w:rFonts w:ascii="Times New Roman" w:eastAsia="Times New Roman" w:hAnsi="Times New Roman" w:cs="Times New Roman"/>
          <w:sz w:val="28"/>
          <w:szCs w:val="28"/>
        </w:rPr>
        <w:t>1615</w:t>
      </w:r>
      <w:r w:rsidR="009D4675" w:rsidRPr="00325450">
        <w:rPr>
          <w:rFonts w:ascii="Times New Roman" w:eastAsia="Times New Roman" w:hAnsi="Times New Roman" w:cs="Times New Roman"/>
          <w:sz w:val="28"/>
          <w:szCs w:val="28"/>
        </w:rPr>
        <w:t>,</w:t>
      </w:r>
      <w:r w:rsidR="00325450">
        <w:rPr>
          <w:rFonts w:ascii="Times New Roman" w:eastAsia="Times New Roman" w:hAnsi="Times New Roman" w:cs="Times New Roman"/>
          <w:sz w:val="28"/>
          <w:szCs w:val="28"/>
        </w:rPr>
        <w:t>6001</w:t>
      </w:r>
      <w:r w:rsidR="009D4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675" w:rsidRPr="0046011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proofErr w:type="gramStart"/>
      <w:r w:rsidR="009D4675">
        <w:rPr>
          <w:rFonts w:ascii="Times New Roman" w:eastAsia="Times New Roman" w:hAnsi="Times New Roman" w:cs="Times New Roman"/>
          <w:sz w:val="28"/>
          <w:szCs w:val="28"/>
        </w:rPr>
        <w:t>.»</w:t>
      </w:r>
      <w:r w:rsidR="009D4675" w:rsidRPr="0046011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D4675" w:rsidRDefault="009D4675" w:rsidP="00F010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9B1361" w:rsidRDefault="00FA00A0" w:rsidP="009B13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 </w:t>
      </w:r>
      <w:r w:rsidR="009B1361">
        <w:rPr>
          <w:rFonts w:ascii="Times New Roman" w:hAnsi="Times New Roman"/>
          <w:sz w:val="28"/>
          <w:szCs w:val="28"/>
        </w:rPr>
        <w:t>Р</w:t>
      </w:r>
      <w:r w:rsidR="009B1361">
        <w:rPr>
          <w:rFonts w:ascii="Times New Roman" w:hAnsi="Times New Roman" w:cs="Times New Roman"/>
          <w:sz w:val="28"/>
          <w:szCs w:val="28"/>
        </w:rPr>
        <w:t>аздел 8.</w:t>
      </w:r>
      <w:r w:rsidR="009B1361" w:rsidRPr="00460112">
        <w:rPr>
          <w:rFonts w:ascii="Times New Roman" w:hAnsi="Times New Roman" w:cs="Times New Roman"/>
          <w:sz w:val="28"/>
          <w:szCs w:val="28"/>
        </w:rPr>
        <w:t xml:space="preserve"> </w:t>
      </w:r>
      <w:r w:rsidR="009B1361">
        <w:rPr>
          <w:rFonts w:ascii="Times New Roman" w:hAnsi="Times New Roman" w:cs="Times New Roman"/>
          <w:sz w:val="28"/>
          <w:szCs w:val="28"/>
        </w:rPr>
        <w:t>«Сроки реализации Программы» изложить в следующей редакции:</w:t>
      </w:r>
    </w:p>
    <w:p w:rsidR="009B1361" w:rsidRDefault="009B1361" w:rsidP="009B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50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5508">
        <w:rPr>
          <w:rFonts w:ascii="Times New Roman" w:eastAsia="Times New Roman" w:hAnsi="Times New Roman" w:cs="Times New Roman"/>
          <w:sz w:val="28"/>
          <w:szCs w:val="28"/>
        </w:rPr>
        <w:t xml:space="preserve">Период реализации Программы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шесть лет</w:t>
      </w:r>
      <w:r w:rsidRPr="00F448C5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448C5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44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448C5">
        <w:rPr>
          <w:rFonts w:ascii="Times New Roman" w:eastAsia="Times New Roman" w:hAnsi="Times New Roman" w:cs="Times New Roman"/>
          <w:sz w:val="28"/>
          <w:szCs w:val="28"/>
        </w:rPr>
        <w:t>оды</w:t>
      </w:r>
      <w:proofErr w:type="gramStart"/>
      <w:r w:rsidRPr="00F448C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9B1361" w:rsidRDefault="009B1361" w:rsidP="00FA00A0">
      <w:pPr>
        <w:tabs>
          <w:tab w:val="left" w:pos="3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1361" w:rsidRDefault="009B1361" w:rsidP="00FA00A0">
      <w:pPr>
        <w:tabs>
          <w:tab w:val="left" w:pos="3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675" w:rsidRPr="00332A5D" w:rsidRDefault="009D4675" w:rsidP="00FA00A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9D4675" w:rsidRDefault="009D4675" w:rsidP="009D4675">
      <w:pPr>
        <w:tabs>
          <w:tab w:val="left" w:pos="3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D4675" w:rsidRDefault="009D4675" w:rsidP="009D4675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1A4542" w:rsidRDefault="001A4542" w:rsidP="000864A1">
      <w:pPr>
        <w:tabs>
          <w:tab w:val="left" w:pos="3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1A4542" w:rsidSect="0090767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4599F" w:rsidRPr="00460112" w:rsidRDefault="00F01012" w:rsidP="008459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C817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00A0">
        <w:rPr>
          <w:rFonts w:ascii="Times New Roman" w:eastAsia="Times New Roman" w:hAnsi="Times New Roman" w:cs="Times New Roman"/>
          <w:sz w:val="28"/>
          <w:szCs w:val="28"/>
        </w:rPr>
        <w:t>7</w:t>
      </w:r>
      <w:r w:rsidR="008459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4599F" w:rsidRPr="000D685D">
        <w:rPr>
          <w:rFonts w:ascii="Times New Roman" w:eastAsia="Times New Roman" w:hAnsi="Times New Roman" w:cs="Times New Roman"/>
          <w:sz w:val="28"/>
          <w:szCs w:val="28"/>
        </w:rPr>
        <w:t>Таблицу № 3</w:t>
      </w:r>
      <w:r w:rsidR="0084599F" w:rsidRPr="004601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558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4599F" w:rsidRPr="00F448C5">
        <w:rPr>
          <w:rFonts w:ascii="Times New Roman" w:hAnsi="Times New Roman" w:cs="Times New Roman"/>
          <w:sz w:val="28"/>
          <w:szCs w:val="28"/>
        </w:rPr>
        <w:t>Ресурсное обеспечение Программы</w:t>
      </w:r>
      <w:r w:rsidR="0084599F">
        <w:rPr>
          <w:rFonts w:ascii="Times New Roman" w:hAnsi="Times New Roman" w:cs="Times New Roman"/>
          <w:sz w:val="28"/>
          <w:szCs w:val="28"/>
        </w:rPr>
        <w:t xml:space="preserve"> «</w:t>
      </w:r>
      <w:r w:rsidR="0084599F" w:rsidRPr="00F448C5">
        <w:rPr>
          <w:rFonts w:ascii="Times New Roman" w:hAnsi="Times New Roman" w:cs="Times New Roman"/>
          <w:sz w:val="28"/>
          <w:szCs w:val="28"/>
        </w:rPr>
        <w:t>Социальное развитие Ягоднинского муниципального округа</w:t>
      </w:r>
      <w:r w:rsidR="0084599F">
        <w:rPr>
          <w:rFonts w:ascii="Times New Roman" w:hAnsi="Times New Roman" w:cs="Times New Roman"/>
          <w:sz w:val="28"/>
          <w:szCs w:val="28"/>
        </w:rPr>
        <w:t xml:space="preserve"> </w:t>
      </w:r>
      <w:r w:rsidR="0084599F" w:rsidRPr="00F448C5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84599F">
        <w:rPr>
          <w:rFonts w:ascii="Times New Roman" w:hAnsi="Times New Roman" w:cs="Times New Roman"/>
          <w:sz w:val="28"/>
          <w:szCs w:val="28"/>
        </w:rPr>
        <w:t>»</w:t>
      </w:r>
      <w:r w:rsidR="00BB3AC5">
        <w:rPr>
          <w:rFonts w:ascii="Times New Roman" w:hAnsi="Times New Roman" w:cs="Times New Roman"/>
          <w:sz w:val="28"/>
          <w:szCs w:val="28"/>
        </w:rPr>
        <w:t>»</w:t>
      </w:r>
      <w:r w:rsidR="0084599F">
        <w:rPr>
          <w:rFonts w:ascii="Times New Roman" w:hAnsi="Times New Roman" w:cs="Times New Roman"/>
          <w:sz w:val="28"/>
          <w:szCs w:val="28"/>
        </w:rPr>
        <w:t xml:space="preserve"> </w:t>
      </w:r>
      <w:r w:rsidR="0084599F" w:rsidRPr="00460112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84599F" w:rsidRDefault="005D698C" w:rsidP="005A65E7">
      <w:pPr>
        <w:tabs>
          <w:tab w:val="left" w:pos="372"/>
        </w:tabs>
        <w:spacing w:after="0" w:line="240" w:lineRule="auto"/>
        <w:ind w:left="-284" w:right="25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:rsidR="005A65E7" w:rsidRPr="00F448C5" w:rsidRDefault="00C20492" w:rsidP="008937E4">
      <w:pPr>
        <w:tabs>
          <w:tab w:val="left" w:pos="372"/>
          <w:tab w:val="left" w:pos="14570"/>
        </w:tabs>
        <w:spacing w:after="0" w:line="240" w:lineRule="auto"/>
        <w:ind w:left="-284" w:right="-3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B56D10">
        <w:rPr>
          <w:rFonts w:ascii="Times New Roman" w:eastAsia="Times New Roman" w:hAnsi="Times New Roman" w:cs="Times New Roman"/>
        </w:rPr>
        <w:t>«</w:t>
      </w:r>
      <w:r w:rsidR="005A65E7" w:rsidRPr="00F448C5">
        <w:rPr>
          <w:rFonts w:ascii="Times New Roman" w:eastAsia="Times New Roman" w:hAnsi="Times New Roman" w:cs="Times New Roman"/>
        </w:rPr>
        <w:t>Таблица №</w:t>
      </w:r>
      <w:r w:rsidR="00141FDB">
        <w:rPr>
          <w:rFonts w:ascii="Times New Roman" w:eastAsia="Times New Roman" w:hAnsi="Times New Roman" w:cs="Times New Roman"/>
        </w:rPr>
        <w:t xml:space="preserve"> </w:t>
      </w:r>
      <w:r w:rsidR="005A65E7" w:rsidRPr="00F448C5">
        <w:rPr>
          <w:rFonts w:ascii="Times New Roman" w:eastAsia="Times New Roman" w:hAnsi="Times New Roman" w:cs="Times New Roman"/>
        </w:rPr>
        <w:t>3</w:t>
      </w:r>
    </w:p>
    <w:p w:rsidR="007A0BAB" w:rsidRDefault="007A0BAB" w:rsidP="008937E4">
      <w:pPr>
        <w:widowControl w:val="0"/>
        <w:tabs>
          <w:tab w:val="left" w:pos="14570"/>
        </w:tabs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p w:rsidR="005A65E7" w:rsidRPr="00F448C5" w:rsidRDefault="005A65E7" w:rsidP="005A65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8C5">
        <w:rPr>
          <w:rFonts w:ascii="Times New Roman" w:hAnsi="Times New Roman" w:cs="Times New Roman"/>
          <w:sz w:val="28"/>
          <w:szCs w:val="28"/>
        </w:rPr>
        <w:t xml:space="preserve">Ресурсное обеспечение </w:t>
      </w:r>
      <w:r w:rsidR="00A31F73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A65E7" w:rsidRDefault="005A65E7" w:rsidP="005A65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8C5">
        <w:rPr>
          <w:rFonts w:ascii="Times New Roman" w:hAnsi="Times New Roman" w:cs="Times New Roman"/>
          <w:sz w:val="28"/>
          <w:szCs w:val="28"/>
        </w:rPr>
        <w:t>«</w:t>
      </w:r>
      <w:r w:rsidR="005D1175" w:rsidRPr="00F448C5">
        <w:rPr>
          <w:rFonts w:ascii="Times New Roman" w:hAnsi="Times New Roman" w:cs="Times New Roman"/>
          <w:sz w:val="28"/>
          <w:szCs w:val="28"/>
        </w:rPr>
        <w:t>Социальное</w:t>
      </w:r>
      <w:r w:rsidRPr="00F448C5">
        <w:rPr>
          <w:rFonts w:ascii="Times New Roman" w:hAnsi="Times New Roman" w:cs="Times New Roman"/>
          <w:sz w:val="28"/>
          <w:szCs w:val="28"/>
        </w:rPr>
        <w:t xml:space="preserve"> развитие Ягоднинского муниципального округа Магаданской области»</w:t>
      </w:r>
    </w:p>
    <w:p w:rsidR="00CA75A1" w:rsidRDefault="00CA75A1" w:rsidP="005A65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176" w:type="dxa"/>
        <w:tblLayout w:type="fixed"/>
        <w:tblLook w:val="04A0"/>
      </w:tblPr>
      <w:tblGrid>
        <w:gridCol w:w="851"/>
        <w:gridCol w:w="1560"/>
        <w:gridCol w:w="850"/>
        <w:gridCol w:w="851"/>
        <w:gridCol w:w="1559"/>
        <w:gridCol w:w="992"/>
        <w:gridCol w:w="1276"/>
        <w:gridCol w:w="1276"/>
        <w:gridCol w:w="1275"/>
        <w:gridCol w:w="1276"/>
        <w:gridCol w:w="1276"/>
        <w:gridCol w:w="1276"/>
        <w:gridCol w:w="1275"/>
      </w:tblGrid>
      <w:tr w:rsidR="00FE5B07" w:rsidRPr="001819A2" w:rsidTr="004425CA">
        <w:trPr>
          <w:trHeight w:val="6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B07" w:rsidRPr="001819A2" w:rsidRDefault="00FE5B07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/п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07" w:rsidRPr="001819A2" w:rsidRDefault="00FE5B07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основного мероприятия программы,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5B07" w:rsidRPr="001819A2" w:rsidRDefault="00FE5B07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15A" w:rsidRPr="001819A2" w:rsidRDefault="00FE5B07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</w:t>
            </w:r>
          </w:p>
          <w:p w:rsidR="00FA00A0" w:rsidRPr="001819A2" w:rsidRDefault="00FE5B07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исполнитель, соисполни</w:t>
            </w:r>
          </w:p>
          <w:p w:rsidR="00FE5B07" w:rsidRPr="001819A2" w:rsidRDefault="00FE5B07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C4" w:rsidRDefault="00FE5B07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</w:t>
            </w:r>
          </w:p>
          <w:p w:rsidR="00FE5B07" w:rsidRPr="001819A2" w:rsidRDefault="00FE5B07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ник финансирования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07" w:rsidRPr="001819A2" w:rsidRDefault="00FE5B07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 (тыс. руб.)</w:t>
            </w:r>
          </w:p>
          <w:p w:rsidR="00FE5B07" w:rsidRPr="001819A2" w:rsidRDefault="00FE5B07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25CA" w:rsidRPr="001819A2" w:rsidTr="004425CA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FE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25CA" w:rsidRPr="001819A2" w:rsidTr="004425CA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44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</w:t>
            </w:r>
          </w:p>
          <w:p w:rsidR="00DE18C4" w:rsidRDefault="00325450" w:rsidP="0044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ная программа «Социальное развитие Ягоднинского муниципально</w:t>
            </w:r>
          </w:p>
          <w:p w:rsidR="00325450" w:rsidRPr="001819A2" w:rsidRDefault="00325450" w:rsidP="0044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го округа Магаданской области»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9Д 0 00 00000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по программе: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FE5B07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1615,6001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624,53335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111,88335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458,18335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</w:tr>
      <w:tr w:rsidR="004425CA" w:rsidRPr="001819A2" w:rsidTr="004425CA">
        <w:trPr>
          <w:trHeight w:val="6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Област</w:t>
            </w:r>
          </w:p>
          <w:p w:rsidR="004425CA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ной бюд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жет (ОБ)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560,00010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</w:tr>
      <w:tr w:rsidR="004425CA" w:rsidRPr="001819A2" w:rsidTr="004425CA">
        <w:trPr>
          <w:trHeight w:val="6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07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Мест</w:t>
            </w:r>
          </w:p>
          <w:p w:rsidR="00FE5B07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ный бюд</w:t>
            </w:r>
          </w:p>
          <w:p w:rsidR="00FE5B07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жет 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9Д 0 00 00000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Администрация округа,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администрации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9Д 0 </w:t>
            </w: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00 00000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Управление </w:t>
            </w: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9Д 0 00 00000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Отдел культуры,        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894,60010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248,73335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111,88335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112,98335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</w:tr>
      <w:tr w:rsidR="004425CA" w:rsidRPr="001819A2" w:rsidTr="004425CA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560,00010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</w:tr>
      <w:tr w:rsidR="004425CA" w:rsidRPr="001819A2" w:rsidTr="004425CA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9Д 0 00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Управление ЖКХ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6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E18C4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Подпрограмма «Формирова</w:t>
            </w:r>
          </w:p>
          <w:p w:rsidR="00DE18C4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ние доступной среды в Ягоднинском муниципаль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ном округе Магаданской области»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00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по подпрограмме: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9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00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2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D1115A">
        <w:trPr>
          <w:trHeight w:val="28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00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Отдел культуры,      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00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Управление ЖКХ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6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0265" w:rsidRDefault="00325450" w:rsidP="0027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«Реализация мероприятий по формированию доступной среды в Ягоднинском </w:t>
            </w:r>
            <w:r w:rsidR="00270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</w:t>
            </w:r>
          </w:p>
          <w:p w:rsidR="00325450" w:rsidRPr="001819A2" w:rsidRDefault="00270265" w:rsidP="0027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</w:t>
            </w:r>
            <w:r w:rsidR="00325450"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округе»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основному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9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3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6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культуры,       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0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ЖКХ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«Организационные мероприятия»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9Д 1 01 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2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64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«Адаптация учреждений социальной сферы для доступности инвалидам и маломобиль</w:t>
            </w:r>
            <w:r w:rsidR="00FA00A0"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группам населения» (расширение дверных проемов, устройство пандусов, оборудование поручнями, установка  звуковых маячков, устройство системы навигации, кнопка вызова персонала, приобретение наглядностей и др.)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96100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96100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 в том числе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109,7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3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109,7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96100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культуры,        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2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«Мероприятия по улучшению жилищных условий инвалидов»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96200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Управление ЖКХ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66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«Мероприятия по обеспечению беспрепятственного доступа инвалидов к информации, полноценного образования и досуга, развития их творческого и профессионального потенциала»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96300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15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96300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13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6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1 01 96300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культуры,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9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Подпрограмма «Реализация государствен</w:t>
            </w:r>
          </w:p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ной национальной политики и укрепление гражданского общества в Ягоднинском муниципаль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ном округе Магаданской области»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00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по подпрограмме: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944,60010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298,73335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111,88335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112,98335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560,00010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00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Администрация округа,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администрации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00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7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00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Отдел культуры,        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844,60010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198,73335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111,88335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112,98335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560,00010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93,33335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«Реализация государствен</w:t>
            </w:r>
          </w:p>
          <w:p w:rsidR="00DE18C4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национальной политики и укрепление гражданского общества в Ягоднинском муниципаль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округе Магаданской области»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основному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944,60010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298,73335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111,88335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112,98335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160,33335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67,0</w:t>
            </w:r>
          </w:p>
        </w:tc>
      </w:tr>
      <w:tr w:rsidR="004425CA" w:rsidRPr="001819A2" w:rsidTr="004425CA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ция округа,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администрации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учреждения, подведомственные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4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культуры,        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844,60010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198,73335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111,88335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112,98335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160,33335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</w:tr>
      <w:tr w:rsidR="004425CA" w:rsidRPr="001819A2" w:rsidTr="004425CA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67,00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00A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«Мероприятия в сфере укрепления гражданского единства, гармонизации межнацио</w:t>
            </w:r>
          </w:p>
          <w:p w:rsidR="00FA00A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 отношений, профилакти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экстремизма»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60,00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ция округа,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администрации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образования,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9Д 2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Отдел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культуры,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«Взаимодействие органов муниципальной власти с гражданским обществом»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подмероприя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2.1.1.2.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</w:t>
            </w:r>
          </w:p>
          <w:p w:rsidR="00DE18C4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«Сопровожде</w:t>
            </w:r>
          </w:p>
          <w:p w:rsidR="00FA00A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системы мониторинга состояния межнацио</w:t>
            </w:r>
          </w:p>
          <w:p w:rsidR="00DE18C4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нальных отношений и </w:t>
            </w:r>
            <w:proofErr w:type="gramStart"/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раннего</w:t>
            </w:r>
            <w:proofErr w:type="gramEnd"/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предупрежде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межнациональных конфликтов»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подмероприя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85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</w:t>
            </w:r>
          </w:p>
          <w:p w:rsidR="00FA00A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тие «Создание условий для </w:t>
            </w:r>
            <w:proofErr w:type="gramStart"/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эффективного</w:t>
            </w:r>
            <w:proofErr w:type="gramEnd"/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использова</w:t>
            </w:r>
          </w:p>
          <w:p w:rsidR="00FA00A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ния потенциала молодежи в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укреплении единства, мира и согласия (гражданско-патриотичес</w:t>
            </w:r>
            <w:proofErr w:type="gramEnd"/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кое воспитание)»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подмероприя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9Д 2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Управление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культуры,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</w:t>
            </w:r>
          </w:p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«Обеспечение этнокультурного развития территории Ягоднинского муниципально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округа Магаданской области»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подмероприя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культуры,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2.1.1.5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Подмероприятие «Профилакти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экстремизма на национальной и религиозной почве»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подмероприя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культуры,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E18C4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</w:t>
            </w:r>
          </w:p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«Оказание информацион</w:t>
            </w:r>
          </w:p>
          <w:p w:rsidR="00FA00A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но-методичес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кой, консультационной помощи»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93200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подмероприя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4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9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00A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«Реализация мероприятий в сфере укрепления гражданского единства, гармонизации межнацио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 отношений, профилактики экстремизма»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2 01 S3240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Отдел культуры,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593,30010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98,73335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96,23335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97,33335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100,33335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93,33335</w:t>
            </w:r>
          </w:p>
        </w:tc>
      </w:tr>
      <w:tr w:rsidR="004425CA" w:rsidRPr="001819A2" w:rsidTr="004425CA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bookmarkStart w:id="1" w:name="RANGE!C169:L180"/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3.</w:t>
            </w:r>
            <w:bookmarkEnd w:id="1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Подпрограмма «Повышение безопасности дорожного движения на территории Ягоднинского муниципально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 округа Магаданской области»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00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по подпрограмме: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00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Администра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ция округа,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администрации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00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«Реализация мероприятий по повышению безопасности дорожного движения на территории Ягоднинского муниципально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округа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Магаданской области»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ция округа,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учреждения, подведомственные </w:t>
            </w: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администрации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4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«Организация воспитатель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работы с участниками дорожного движения и пропаганды безопасности дорожного движения»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E7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ция округа,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администрации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01 00000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образования,  в том числе: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5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1361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«Организация работы по предупреждению </w:t>
            </w:r>
            <w:proofErr w:type="gramStart"/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детского</w:t>
            </w:r>
            <w:proofErr w:type="gramEnd"/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дорожно-транспортно</w:t>
            </w:r>
          </w:p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травматизма»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01 92600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3.1.3.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«Оснащение объединения «Юных инспекторов движения»»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9Д 3 01 9Д960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Управление образования,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57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управлению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4425CA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425CA" w:rsidRPr="001819A2" w:rsidTr="00FA00A0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50" w:rsidRPr="001819A2" w:rsidRDefault="00325450" w:rsidP="00325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9A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DF5D1B" w:rsidRDefault="00FA00A0" w:rsidP="001819A2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82CB8">
        <w:rPr>
          <w:rFonts w:ascii="Times New Roman" w:hAnsi="Times New Roman"/>
          <w:sz w:val="28"/>
          <w:szCs w:val="28"/>
        </w:rPr>
        <w:t>».</w:t>
      </w:r>
    </w:p>
    <w:p w:rsidR="00DF5D1B" w:rsidRDefault="00DF5D1B" w:rsidP="00D30404">
      <w:pPr>
        <w:tabs>
          <w:tab w:val="left" w:pos="709"/>
        </w:tabs>
        <w:spacing w:after="0" w:line="240" w:lineRule="auto"/>
        <w:ind w:right="-456"/>
        <w:jc w:val="right"/>
        <w:rPr>
          <w:rFonts w:ascii="Times New Roman" w:hAnsi="Times New Roman"/>
          <w:sz w:val="28"/>
          <w:szCs w:val="28"/>
        </w:rPr>
      </w:pPr>
    </w:p>
    <w:p w:rsidR="00DF5D1B" w:rsidRDefault="00DF5D1B" w:rsidP="00D30404">
      <w:pPr>
        <w:tabs>
          <w:tab w:val="left" w:pos="709"/>
        </w:tabs>
        <w:spacing w:after="0" w:line="240" w:lineRule="auto"/>
        <w:ind w:right="-456"/>
        <w:jc w:val="right"/>
        <w:rPr>
          <w:rFonts w:ascii="Times New Roman" w:hAnsi="Times New Roman"/>
          <w:sz w:val="28"/>
          <w:szCs w:val="28"/>
        </w:rPr>
      </w:pPr>
    </w:p>
    <w:p w:rsidR="00DF5D1B" w:rsidRDefault="00DF5D1B" w:rsidP="00D30404">
      <w:pPr>
        <w:tabs>
          <w:tab w:val="left" w:pos="709"/>
        </w:tabs>
        <w:spacing w:after="0" w:line="240" w:lineRule="auto"/>
        <w:ind w:right="-456"/>
        <w:jc w:val="right"/>
        <w:rPr>
          <w:rFonts w:ascii="Times New Roman" w:hAnsi="Times New Roman"/>
          <w:sz w:val="28"/>
          <w:szCs w:val="28"/>
        </w:rPr>
      </w:pPr>
    </w:p>
    <w:p w:rsidR="00DF5D1B" w:rsidRDefault="00DF5D1B" w:rsidP="00D30404">
      <w:pPr>
        <w:tabs>
          <w:tab w:val="left" w:pos="709"/>
        </w:tabs>
        <w:spacing w:after="0" w:line="240" w:lineRule="auto"/>
        <w:ind w:right="-456"/>
        <w:jc w:val="right"/>
        <w:rPr>
          <w:rFonts w:ascii="Times New Roman" w:hAnsi="Times New Roman"/>
          <w:sz w:val="28"/>
          <w:szCs w:val="28"/>
        </w:rPr>
      </w:pPr>
    </w:p>
    <w:p w:rsidR="00DF5D1B" w:rsidRDefault="00DF5D1B" w:rsidP="00D30404">
      <w:pPr>
        <w:tabs>
          <w:tab w:val="left" w:pos="709"/>
        </w:tabs>
        <w:spacing w:after="0" w:line="240" w:lineRule="auto"/>
        <w:ind w:right="-456"/>
        <w:jc w:val="right"/>
        <w:rPr>
          <w:rFonts w:ascii="Times New Roman" w:hAnsi="Times New Roman"/>
          <w:sz w:val="28"/>
          <w:szCs w:val="28"/>
        </w:rPr>
      </w:pPr>
    </w:p>
    <w:p w:rsidR="00DF5D1B" w:rsidRDefault="00DF5D1B" w:rsidP="00D30404">
      <w:pPr>
        <w:tabs>
          <w:tab w:val="left" w:pos="709"/>
        </w:tabs>
        <w:spacing w:after="0" w:line="240" w:lineRule="auto"/>
        <w:ind w:right="-456"/>
        <w:jc w:val="right"/>
        <w:rPr>
          <w:rFonts w:ascii="Times New Roman" w:hAnsi="Times New Roman"/>
          <w:sz w:val="28"/>
          <w:szCs w:val="28"/>
        </w:rPr>
      </w:pPr>
    </w:p>
    <w:p w:rsidR="00DF5D1B" w:rsidRDefault="00DF5D1B" w:rsidP="00D30404">
      <w:pPr>
        <w:tabs>
          <w:tab w:val="left" w:pos="709"/>
        </w:tabs>
        <w:spacing w:after="0" w:line="240" w:lineRule="auto"/>
        <w:ind w:right="-456"/>
        <w:jc w:val="right"/>
        <w:rPr>
          <w:rFonts w:ascii="Times New Roman" w:hAnsi="Times New Roman"/>
          <w:sz w:val="28"/>
          <w:szCs w:val="28"/>
        </w:rPr>
      </w:pPr>
    </w:p>
    <w:p w:rsidR="00DF5D1B" w:rsidRPr="00507BC4" w:rsidRDefault="00DF5D1B" w:rsidP="00D30404">
      <w:pPr>
        <w:tabs>
          <w:tab w:val="left" w:pos="709"/>
        </w:tabs>
        <w:spacing w:after="0" w:line="240" w:lineRule="auto"/>
        <w:ind w:right="-456"/>
        <w:jc w:val="right"/>
        <w:rPr>
          <w:rFonts w:ascii="Times New Roman" w:hAnsi="Times New Roman" w:cs="Times New Roman"/>
          <w:sz w:val="28"/>
          <w:szCs w:val="28"/>
        </w:rPr>
      </w:pPr>
    </w:p>
    <w:sectPr w:rsidR="00DF5D1B" w:rsidRPr="00507BC4" w:rsidSect="001819A2">
      <w:pgSz w:w="16838" w:h="11906" w:orient="landscape"/>
      <w:pgMar w:top="851" w:right="395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452BE"/>
    <w:multiLevelType w:val="hybridMultilevel"/>
    <w:tmpl w:val="319EFB90"/>
    <w:lvl w:ilvl="0" w:tplc="CF1AB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41B98"/>
    <w:multiLevelType w:val="hybridMultilevel"/>
    <w:tmpl w:val="831EB838"/>
    <w:lvl w:ilvl="0" w:tplc="336656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14BD"/>
    <w:rsid w:val="00014ED5"/>
    <w:rsid w:val="00016654"/>
    <w:rsid w:val="00034F88"/>
    <w:rsid w:val="00044135"/>
    <w:rsid w:val="00045428"/>
    <w:rsid w:val="00046398"/>
    <w:rsid w:val="00047CA1"/>
    <w:rsid w:val="00053A02"/>
    <w:rsid w:val="000543BE"/>
    <w:rsid w:val="0005466A"/>
    <w:rsid w:val="000579CD"/>
    <w:rsid w:val="00072AC8"/>
    <w:rsid w:val="000802B8"/>
    <w:rsid w:val="00082635"/>
    <w:rsid w:val="000864A1"/>
    <w:rsid w:val="0009027A"/>
    <w:rsid w:val="000B24C1"/>
    <w:rsid w:val="000B49D6"/>
    <w:rsid w:val="000C1BCE"/>
    <w:rsid w:val="000D20C7"/>
    <w:rsid w:val="000D463D"/>
    <w:rsid w:val="000D685D"/>
    <w:rsid w:val="000D78DF"/>
    <w:rsid w:val="000E3EFA"/>
    <w:rsid w:val="001007C2"/>
    <w:rsid w:val="00141FDB"/>
    <w:rsid w:val="00155F99"/>
    <w:rsid w:val="00157F5E"/>
    <w:rsid w:val="0016702E"/>
    <w:rsid w:val="001819A2"/>
    <w:rsid w:val="00190390"/>
    <w:rsid w:val="001908F3"/>
    <w:rsid w:val="001A0DFA"/>
    <w:rsid w:val="001A40CC"/>
    <w:rsid w:val="001A4542"/>
    <w:rsid w:val="001A777D"/>
    <w:rsid w:val="001B6362"/>
    <w:rsid w:val="001B7C05"/>
    <w:rsid w:val="001D01C6"/>
    <w:rsid w:val="001D0206"/>
    <w:rsid w:val="001D72A8"/>
    <w:rsid w:val="001F0AFD"/>
    <w:rsid w:val="001F3A8D"/>
    <w:rsid w:val="002063F4"/>
    <w:rsid w:val="00211341"/>
    <w:rsid w:val="00215D4C"/>
    <w:rsid w:val="00222499"/>
    <w:rsid w:val="00230052"/>
    <w:rsid w:val="00240554"/>
    <w:rsid w:val="00270265"/>
    <w:rsid w:val="00273FCB"/>
    <w:rsid w:val="002839BB"/>
    <w:rsid w:val="00291DFD"/>
    <w:rsid w:val="002C18E9"/>
    <w:rsid w:val="002D1F42"/>
    <w:rsid w:val="002D450A"/>
    <w:rsid w:val="002D4B62"/>
    <w:rsid w:val="002E04F9"/>
    <w:rsid w:val="002E4688"/>
    <w:rsid w:val="002E54A4"/>
    <w:rsid w:val="002F6E89"/>
    <w:rsid w:val="003005EE"/>
    <w:rsid w:val="00305811"/>
    <w:rsid w:val="0031167E"/>
    <w:rsid w:val="003125CC"/>
    <w:rsid w:val="003144D7"/>
    <w:rsid w:val="00315F0D"/>
    <w:rsid w:val="003165E7"/>
    <w:rsid w:val="00325450"/>
    <w:rsid w:val="00330647"/>
    <w:rsid w:val="00331657"/>
    <w:rsid w:val="00332A5D"/>
    <w:rsid w:val="00360F2B"/>
    <w:rsid w:val="003617E1"/>
    <w:rsid w:val="00363EBE"/>
    <w:rsid w:val="00372D8B"/>
    <w:rsid w:val="00386837"/>
    <w:rsid w:val="00386FA9"/>
    <w:rsid w:val="003926B3"/>
    <w:rsid w:val="0039378B"/>
    <w:rsid w:val="0039415F"/>
    <w:rsid w:val="003A0CE3"/>
    <w:rsid w:val="003A67FB"/>
    <w:rsid w:val="003A7A50"/>
    <w:rsid w:val="003D4D2D"/>
    <w:rsid w:val="003F4126"/>
    <w:rsid w:val="00403798"/>
    <w:rsid w:val="00405FEF"/>
    <w:rsid w:val="00415DB1"/>
    <w:rsid w:val="00427058"/>
    <w:rsid w:val="0043179B"/>
    <w:rsid w:val="0043288D"/>
    <w:rsid w:val="004425CA"/>
    <w:rsid w:val="004537F5"/>
    <w:rsid w:val="00460112"/>
    <w:rsid w:val="00483FEA"/>
    <w:rsid w:val="00484A65"/>
    <w:rsid w:val="004870E4"/>
    <w:rsid w:val="00494BD8"/>
    <w:rsid w:val="004973DD"/>
    <w:rsid w:val="004A2E93"/>
    <w:rsid w:val="004E20F0"/>
    <w:rsid w:val="004F0633"/>
    <w:rsid w:val="0050795A"/>
    <w:rsid w:val="00507BC4"/>
    <w:rsid w:val="00515155"/>
    <w:rsid w:val="00530268"/>
    <w:rsid w:val="00536AF4"/>
    <w:rsid w:val="0054000E"/>
    <w:rsid w:val="00545A5F"/>
    <w:rsid w:val="00554F32"/>
    <w:rsid w:val="00587161"/>
    <w:rsid w:val="005A4B7A"/>
    <w:rsid w:val="005A65E7"/>
    <w:rsid w:val="005B0446"/>
    <w:rsid w:val="005B1558"/>
    <w:rsid w:val="005C2182"/>
    <w:rsid w:val="005C2F4C"/>
    <w:rsid w:val="005C403B"/>
    <w:rsid w:val="005D1175"/>
    <w:rsid w:val="005D698C"/>
    <w:rsid w:val="005D72B4"/>
    <w:rsid w:val="005F2230"/>
    <w:rsid w:val="006027D5"/>
    <w:rsid w:val="006059B6"/>
    <w:rsid w:val="0062238B"/>
    <w:rsid w:val="006309BE"/>
    <w:rsid w:val="006419FA"/>
    <w:rsid w:val="0064378A"/>
    <w:rsid w:val="006449EE"/>
    <w:rsid w:val="00660F05"/>
    <w:rsid w:val="00671808"/>
    <w:rsid w:val="006852DC"/>
    <w:rsid w:val="0069403A"/>
    <w:rsid w:val="006A3618"/>
    <w:rsid w:val="006A384C"/>
    <w:rsid w:val="006A71B3"/>
    <w:rsid w:val="006B1B98"/>
    <w:rsid w:val="006C1FE4"/>
    <w:rsid w:val="006C2156"/>
    <w:rsid w:val="006C4037"/>
    <w:rsid w:val="006F4632"/>
    <w:rsid w:val="006F4BBC"/>
    <w:rsid w:val="00707195"/>
    <w:rsid w:val="00714661"/>
    <w:rsid w:val="007234A8"/>
    <w:rsid w:val="00730835"/>
    <w:rsid w:val="00730E44"/>
    <w:rsid w:val="00733DFC"/>
    <w:rsid w:val="00745BBB"/>
    <w:rsid w:val="0074639D"/>
    <w:rsid w:val="007537C2"/>
    <w:rsid w:val="00755938"/>
    <w:rsid w:val="007571CA"/>
    <w:rsid w:val="00761250"/>
    <w:rsid w:val="00782507"/>
    <w:rsid w:val="00786E46"/>
    <w:rsid w:val="00793993"/>
    <w:rsid w:val="007A0BAB"/>
    <w:rsid w:val="007B1594"/>
    <w:rsid w:val="007B6054"/>
    <w:rsid w:val="007C3EA4"/>
    <w:rsid w:val="007C5ABC"/>
    <w:rsid w:val="007D072E"/>
    <w:rsid w:val="007D4E6E"/>
    <w:rsid w:val="007E7CAC"/>
    <w:rsid w:val="007F15C7"/>
    <w:rsid w:val="007F1D5D"/>
    <w:rsid w:val="00800CE3"/>
    <w:rsid w:val="00800EE4"/>
    <w:rsid w:val="00802516"/>
    <w:rsid w:val="0080491C"/>
    <w:rsid w:val="00804EF3"/>
    <w:rsid w:val="00804FA9"/>
    <w:rsid w:val="0080566E"/>
    <w:rsid w:val="0081356C"/>
    <w:rsid w:val="00814562"/>
    <w:rsid w:val="00826509"/>
    <w:rsid w:val="0084599F"/>
    <w:rsid w:val="00846C81"/>
    <w:rsid w:val="00847968"/>
    <w:rsid w:val="008573D6"/>
    <w:rsid w:val="008616A3"/>
    <w:rsid w:val="008725F1"/>
    <w:rsid w:val="008743AC"/>
    <w:rsid w:val="00874F7C"/>
    <w:rsid w:val="00881104"/>
    <w:rsid w:val="008875C3"/>
    <w:rsid w:val="00890FB4"/>
    <w:rsid w:val="008916CE"/>
    <w:rsid w:val="008937E4"/>
    <w:rsid w:val="00893E6A"/>
    <w:rsid w:val="00896EA6"/>
    <w:rsid w:val="008A4CD7"/>
    <w:rsid w:val="008B0BFF"/>
    <w:rsid w:val="008B1F02"/>
    <w:rsid w:val="008C3CE2"/>
    <w:rsid w:val="008E1356"/>
    <w:rsid w:val="008E2EAE"/>
    <w:rsid w:val="008E58B0"/>
    <w:rsid w:val="00901E07"/>
    <w:rsid w:val="00902E32"/>
    <w:rsid w:val="00907674"/>
    <w:rsid w:val="009263CF"/>
    <w:rsid w:val="00935EDB"/>
    <w:rsid w:val="00944C54"/>
    <w:rsid w:val="00966BB3"/>
    <w:rsid w:val="009673EB"/>
    <w:rsid w:val="009726D4"/>
    <w:rsid w:val="009839DA"/>
    <w:rsid w:val="00984A95"/>
    <w:rsid w:val="00985FAF"/>
    <w:rsid w:val="00986970"/>
    <w:rsid w:val="009878FF"/>
    <w:rsid w:val="00987C62"/>
    <w:rsid w:val="009B1361"/>
    <w:rsid w:val="009B14BD"/>
    <w:rsid w:val="009D4675"/>
    <w:rsid w:val="009D72F6"/>
    <w:rsid w:val="009F2FF5"/>
    <w:rsid w:val="00A002F9"/>
    <w:rsid w:val="00A21FBE"/>
    <w:rsid w:val="00A24D62"/>
    <w:rsid w:val="00A26FE9"/>
    <w:rsid w:val="00A30C61"/>
    <w:rsid w:val="00A31F73"/>
    <w:rsid w:val="00A3342C"/>
    <w:rsid w:val="00A426B9"/>
    <w:rsid w:val="00A45903"/>
    <w:rsid w:val="00A520E8"/>
    <w:rsid w:val="00A5632D"/>
    <w:rsid w:val="00A62957"/>
    <w:rsid w:val="00A63A64"/>
    <w:rsid w:val="00A63CE3"/>
    <w:rsid w:val="00A656D4"/>
    <w:rsid w:val="00A717F1"/>
    <w:rsid w:val="00A729F3"/>
    <w:rsid w:val="00A75538"/>
    <w:rsid w:val="00A8264B"/>
    <w:rsid w:val="00A82CB8"/>
    <w:rsid w:val="00A838A8"/>
    <w:rsid w:val="00A85A3E"/>
    <w:rsid w:val="00AA4FA7"/>
    <w:rsid w:val="00AD0578"/>
    <w:rsid w:val="00AE0957"/>
    <w:rsid w:val="00AE45B2"/>
    <w:rsid w:val="00B00196"/>
    <w:rsid w:val="00B00F79"/>
    <w:rsid w:val="00B067FF"/>
    <w:rsid w:val="00B232E5"/>
    <w:rsid w:val="00B309AA"/>
    <w:rsid w:val="00B56D10"/>
    <w:rsid w:val="00B60F8B"/>
    <w:rsid w:val="00B66D54"/>
    <w:rsid w:val="00B800E9"/>
    <w:rsid w:val="00B81ED8"/>
    <w:rsid w:val="00B8385D"/>
    <w:rsid w:val="00B957DE"/>
    <w:rsid w:val="00BA6CE2"/>
    <w:rsid w:val="00BA6F8E"/>
    <w:rsid w:val="00BB112A"/>
    <w:rsid w:val="00BB3AC5"/>
    <w:rsid w:val="00BD254E"/>
    <w:rsid w:val="00BE0861"/>
    <w:rsid w:val="00BE373C"/>
    <w:rsid w:val="00C0202B"/>
    <w:rsid w:val="00C0259A"/>
    <w:rsid w:val="00C138C3"/>
    <w:rsid w:val="00C20492"/>
    <w:rsid w:val="00C337D1"/>
    <w:rsid w:val="00C3419E"/>
    <w:rsid w:val="00C41BC2"/>
    <w:rsid w:val="00C47F47"/>
    <w:rsid w:val="00C74F56"/>
    <w:rsid w:val="00C8176D"/>
    <w:rsid w:val="00C85A81"/>
    <w:rsid w:val="00C977E9"/>
    <w:rsid w:val="00CA75A1"/>
    <w:rsid w:val="00CE49D5"/>
    <w:rsid w:val="00CE74D0"/>
    <w:rsid w:val="00CF01B9"/>
    <w:rsid w:val="00CF0569"/>
    <w:rsid w:val="00CF347B"/>
    <w:rsid w:val="00D038CA"/>
    <w:rsid w:val="00D1115A"/>
    <w:rsid w:val="00D12DC8"/>
    <w:rsid w:val="00D227D3"/>
    <w:rsid w:val="00D25699"/>
    <w:rsid w:val="00D30404"/>
    <w:rsid w:val="00D3640B"/>
    <w:rsid w:val="00D42998"/>
    <w:rsid w:val="00D7053C"/>
    <w:rsid w:val="00D74ACC"/>
    <w:rsid w:val="00D775B7"/>
    <w:rsid w:val="00D7798D"/>
    <w:rsid w:val="00DA5589"/>
    <w:rsid w:val="00DC5AC5"/>
    <w:rsid w:val="00DC75E2"/>
    <w:rsid w:val="00DC7A89"/>
    <w:rsid w:val="00DE18C4"/>
    <w:rsid w:val="00DE7229"/>
    <w:rsid w:val="00DF5D1B"/>
    <w:rsid w:val="00E02CE6"/>
    <w:rsid w:val="00E03F05"/>
    <w:rsid w:val="00E147B4"/>
    <w:rsid w:val="00E25D96"/>
    <w:rsid w:val="00E30F29"/>
    <w:rsid w:val="00E36099"/>
    <w:rsid w:val="00E418BC"/>
    <w:rsid w:val="00E45C32"/>
    <w:rsid w:val="00E5314D"/>
    <w:rsid w:val="00E572E7"/>
    <w:rsid w:val="00E64C9A"/>
    <w:rsid w:val="00E6726A"/>
    <w:rsid w:val="00E7462A"/>
    <w:rsid w:val="00E90F7E"/>
    <w:rsid w:val="00E91FB4"/>
    <w:rsid w:val="00EB1E8F"/>
    <w:rsid w:val="00EB5B85"/>
    <w:rsid w:val="00EC5B8E"/>
    <w:rsid w:val="00ED7E4F"/>
    <w:rsid w:val="00EF6ECF"/>
    <w:rsid w:val="00F01012"/>
    <w:rsid w:val="00F12E80"/>
    <w:rsid w:val="00F13F26"/>
    <w:rsid w:val="00F23E2E"/>
    <w:rsid w:val="00F25712"/>
    <w:rsid w:val="00F27001"/>
    <w:rsid w:val="00F34730"/>
    <w:rsid w:val="00F35704"/>
    <w:rsid w:val="00F368D1"/>
    <w:rsid w:val="00F448C5"/>
    <w:rsid w:val="00F44C62"/>
    <w:rsid w:val="00F5772B"/>
    <w:rsid w:val="00F7699F"/>
    <w:rsid w:val="00F83367"/>
    <w:rsid w:val="00F83E90"/>
    <w:rsid w:val="00F859C0"/>
    <w:rsid w:val="00F97B62"/>
    <w:rsid w:val="00FA00A0"/>
    <w:rsid w:val="00FA1A6D"/>
    <w:rsid w:val="00FA6AA6"/>
    <w:rsid w:val="00FA717A"/>
    <w:rsid w:val="00FC5D55"/>
    <w:rsid w:val="00FD7CE7"/>
    <w:rsid w:val="00FE5B07"/>
    <w:rsid w:val="00FF553C"/>
    <w:rsid w:val="00FF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B14BD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character" w:styleId="a4">
    <w:name w:val="Hyperlink"/>
    <w:basedOn w:val="a0"/>
    <w:uiPriority w:val="99"/>
    <w:unhideWhenUsed/>
    <w:rsid w:val="009B14BD"/>
    <w:rPr>
      <w:color w:val="0000FF" w:themeColor="hyperlink"/>
      <w:u w:val="single"/>
    </w:rPr>
  </w:style>
  <w:style w:type="paragraph" w:customStyle="1" w:styleId="ConsPlusNormal">
    <w:name w:val="ConsPlusNormal"/>
    <w:rsid w:val="009B14BD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403798"/>
    <w:pPr>
      <w:ind w:left="720"/>
      <w:contextualSpacing/>
    </w:pPr>
  </w:style>
  <w:style w:type="paragraph" w:styleId="a6">
    <w:name w:val="No Spacing"/>
    <w:uiPriority w:val="1"/>
    <w:qFormat/>
    <w:rsid w:val="000864A1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08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0864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64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16D3723430D8087529E01D0825B64FB7D179CCD289B2263D49EA8DBCW8i8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616D3723430D8087529E01D0825B64FB7D278CFD983B2263D49EA8DBCW8i8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B173120064CE79F312A9F0614E23B939B054DCBAE3FFC24B888CCD9E5Dq2B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3954138B1561FB05CB614CCDA0487CC13D6159DD80DA9AE1F302496424876A73C289645BF719379ICN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954138B1561FB05CB614CCDA0487CC13D6159DD80DA9AE1F302496424876A73C289645BF719379ICN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8D5B7-4026-4675-BFAD-304E0CF0D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26</Pages>
  <Words>6887</Words>
  <Characters>39259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ZAR-PC</dc:creator>
  <cp:lastModifiedBy>BIV</cp:lastModifiedBy>
  <cp:revision>82</cp:revision>
  <cp:lastPrinted>2026-01-29T03:32:00Z</cp:lastPrinted>
  <dcterms:created xsi:type="dcterms:W3CDTF">2023-12-25T02:45:00Z</dcterms:created>
  <dcterms:modified xsi:type="dcterms:W3CDTF">2026-03-01T23:33:00Z</dcterms:modified>
</cp:coreProperties>
</file>