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AEF" w:rsidRPr="00620BE0" w:rsidRDefault="00767AEF" w:rsidP="00767AE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20BE0">
        <w:rPr>
          <w:rFonts w:ascii="Times New Roman" w:hAnsi="Times New Roman"/>
          <w:b/>
          <w:sz w:val="32"/>
          <w:szCs w:val="32"/>
        </w:rPr>
        <w:t>АДМИНИСТРАЦИЯ</w:t>
      </w:r>
    </w:p>
    <w:p w:rsidR="00767AEF" w:rsidRPr="00620BE0" w:rsidRDefault="00767AEF" w:rsidP="00767AE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20BE0">
        <w:rPr>
          <w:rFonts w:ascii="Times New Roman" w:hAnsi="Times New Roman"/>
          <w:b/>
          <w:sz w:val="32"/>
          <w:szCs w:val="32"/>
        </w:rPr>
        <w:t>ЯГОДНИНСКОГО МУНИЦИПАЛЬНОГО ОКРУГА</w:t>
      </w:r>
    </w:p>
    <w:p w:rsidR="00767AEF" w:rsidRPr="00620BE0" w:rsidRDefault="00767AEF" w:rsidP="00767AE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20BE0">
        <w:rPr>
          <w:rFonts w:ascii="Times New Roman" w:hAnsi="Times New Roman"/>
          <w:b/>
          <w:sz w:val="32"/>
          <w:szCs w:val="32"/>
        </w:rPr>
        <w:t>МАГАДАНСКОЙ ОБЛАСТИ</w:t>
      </w:r>
    </w:p>
    <w:p w:rsidR="00767AEF" w:rsidRPr="00620BE0" w:rsidRDefault="00767AEF" w:rsidP="00767AEF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7AEF" w:rsidRPr="00620BE0" w:rsidRDefault="00767AEF" w:rsidP="00767AEF">
      <w:pPr>
        <w:pStyle w:val="40"/>
        <w:spacing w:line="360" w:lineRule="auto"/>
        <w:rPr>
          <w:rFonts w:ascii="Times New Roman" w:hAnsi="Times New Roman" w:cs="Times New Roman"/>
          <w:spacing w:val="20"/>
          <w:sz w:val="28"/>
          <w:szCs w:val="28"/>
        </w:rPr>
      </w:pPr>
      <w:r w:rsidRPr="00620BE0">
        <w:rPr>
          <w:rFonts w:ascii="Times New Roman" w:hAnsi="Times New Roman" w:cs="Times New Roman"/>
          <w:spacing w:val="20"/>
          <w:sz w:val="28"/>
          <w:szCs w:val="28"/>
        </w:rPr>
        <w:t>ПОСТАНОВЛЕНИЕ</w:t>
      </w:r>
    </w:p>
    <w:p w:rsidR="00767AEF" w:rsidRPr="00620BE0" w:rsidRDefault="00767AEF" w:rsidP="00767AEF">
      <w:pPr>
        <w:pStyle w:val="40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67AEF" w:rsidRPr="00620BE0" w:rsidRDefault="001921D1" w:rsidP="00767AEF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 28</w:t>
      </w:r>
      <w:proofErr w:type="gramEnd"/>
      <w:r>
        <w:rPr>
          <w:rFonts w:ascii="Times New Roman" w:hAnsi="Times New Roman"/>
          <w:sz w:val="28"/>
          <w:szCs w:val="28"/>
        </w:rPr>
        <w:t xml:space="preserve"> »  апреля </w:t>
      </w:r>
      <w:r w:rsidR="00767AEF" w:rsidRPr="00620BE0">
        <w:rPr>
          <w:rFonts w:ascii="Times New Roman" w:hAnsi="Times New Roman"/>
          <w:sz w:val="28"/>
          <w:szCs w:val="28"/>
        </w:rPr>
        <w:t>20</w:t>
      </w:r>
      <w:r w:rsidR="00B45BD2" w:rsidRPr="00620BE0">
        <w:rPr>
          <w:rFonts w:ascii="Times New Roman" w:hAnsi="Times New Roman"/>
          <w:sz w:val="28"/>
          <w:szCs w:val="28"/>
        </w:rPr>
        <w:t>26</w:t>
      </w:r>
      <w:r w:rsidR="00767AEF" w:rsidRPr="00620BE0">
        <w:rPr>
          <w:rFonts w:ascii="Times New Roman" w:hAnsi="Times New Roman"/>
          <w:sz w:val="28"/>
          <w:szCs w:val="28"/>
        </w:rPr>
        <w:t xml:space="preserve"> г.</w:t>
      </w:r>
      <w:r w:rsidR="00767AEF" w:rsidRPr="00620BE0">
        <w:rPr>
          <w:rFonts w:ascii="Times New Roman" w:hAnsi="Times New Roman"/>
          <w:sz w:val="28"/>
          <w:szCs w:val="28"/>
        </w:rPr>
        <w:tab/>
      </w:r>
      <w:r w:rsidR="00767AEF" w:rsidRPr="00620BE0">
        <w:rPr>
          <w:rFonts w:ascii="Times New Roman" w:hAnsi="Times New Roman"/>
          <w:sz w:val="28"/>
          <w:szCs w:val="28"/>
        </w:rPr>
        <w:tab/>
      </w:r>
      <w:r w:rsidR="00767AEF" w:rsidRPr="00620BE0">
        <w:rPr>
          <w:rFonts w:ascii="Times New Roman" w:hAnsi="Times New Roman"/>
          <w:sz w:val="28"/>
          <w:szCs w:val="28"/>
        </w:rPr>
        <w:tab/>
      </w:r>
      <w:r w:rsidR="00767AEF" w:rsidRPr="00620BE0">
        <w:rPr>
          <w:rFonts w:ascii="Times New Roman" w:hAnsi="Times New Roman"/>
          <w:sz w:val="28"/>
          <w:szCs w:val="28"/>
        </w:rPr>
        <w:tab/>
      </w:r>
      <w:r w:rsidR="00767AEF" w:rsidRPr="00620BE0">
        <w:rPr>
          <w:rFonts w:ascii="Times New Roman" w:hAnsi="Times New Roman"/>
          <w:sz w:val="28"/>
          <w:szCs w:val="28"/>
        </w:rPr>
        <w:tab/>
      </w:r>
      <w:r w:rsidR="00767AEF" w:rsidRPr="00620BE0">
        <w:rPr>
          <w:rFonts w:ascii="Times New Roman" w:hAnsi="Times New Roman"/>
          <w:sz w:val="28"/>
          <w:szCs w:val="28"/>
        </w:rPr>
        <w:tab/>
      </w:r>
      <w:r w:rsidR="00767AEF" w:rsidRPr="00620BE0">
        <w:rPr>
          <w:rFonts w:ascii="Times New Roman" w:hAnsi="Times New Roman"/>
          <w:sz w:val="28"/>
          <w:szCs w:val="28"/>
        </w:rPr>
        <w:tab/>
      </w:r>
      <w:r w:rsidR="00B45BD2" w:rsidRPr="00620BE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№ 354</w:t>
      </w:r>
    </w:p>
    <w:p w:rsidR="00767AEF" w:rsidRPr="00620BE0" w:rsidRDefault="00767AEF" w:rsidP="00767A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0BE0">
        <w:rPr>
          <w:rFonts w:ascii="Times New Roman" w:hAnsi="Times New Roman"/>
          <w:sz w:val="28"/>
          <w:szCs w:val="28"/>
        </w:rPr>
        <w:t>п. Ягодное</w:t>
      </w:r>
    </w:p>
    <w:p w:rsidR="00767AEF" w:rsidRPr="00620BE0" w:rsidRDefault="00767AEF" w:rsidP="00767AEF">
      <w:pPr>
        <w:spacing w:after="0" w:line="240" w:lineRule="atLeast"/>
        <w:ind w:left="-142"/>
        <w:jc w:val="both"/>
        <w:rPr>
          <w:rFonts w:ascii="Times New Roman" w:hAnsi="Times New Roman"/>
          <w:b/>
        </w:rPr>
      </w:pPr>
    </w:p>
    <w:p w:rsidR="00767AEF" w:rsidRPr="00620BE0" w:rsidRDefault="00767AEF" w:rsidP="004F3A9C">
      <w:pPr>
        <w:pStyle w:val="1"/>
        <w:rPr>
          <w:sz w:val="28"/>
          <w:szCs w:val="28"/>
        </w:rPr>
      </w:pPr>
      <w:r w:rsidRPr="00620BE0">
        <w:rPr>
          <w:rFonts w:eastAsiaTheme="minorHAnsi"/>
          <w:sz w:val="28"/>
          <w:szCs w:val="28"/>
        </w:rPr>
        <w:t xml:space="preserve">О </w:t>
      </w:r>
      <w:r w:rsidR="009F6693" w:rsidRPr="00620BE0">
        <w:rPr>
          <w:rFonts w:eastAsiaTheme="minorHAnsi"/>
          <w:sz w:val="28"/>
          <w:szCs w:val="28"/>
        </w:rPr>
        <w:t>к</w:t>
      </w:r>
      <w:r w:rsidRPr="00620BE0">
        <w:rPr>
          <w:sz w:val="28"/>
          <w:szCs w:val="28"/>
        </w:rPr>
        <w:t>омиссии по рассмотрению вопросов увековечения памяти выдающихся граждан и значимых событий на территории</w:t>
      </w:r>
      <w:r w:rsidR="00B45BD2" w:rsidRPr="00620BE0">
        <w:rPr>
          <w:sz w:val="28"/>
          <w:szCs w:val="28"/>
        </w:rPr>
        <w:t xml:space="preserve"> </w:t>
      </w:r>
      <w:r w:rsidRPr="00620BE0">
        <w:rPr>
          <w:sz w:val="28"/>
          <w:szCs w:val="28"/>
        </w:rPr>
        <w:t xml:space="preserve">Ягоднинского муниципального округа Магаданской области </w:t>
      </w:r>
    </w:p>
    <w:p w:rsidR="00767AEF" w:rsidRPr="00620BE0" w:rsidRDefault="00767AEF" w:rsidP="00767AEF">
      <w:pPr>
        <w:jc w:val="center"/>
        <w:rPr>
          <w:rFonts w:eastAsia="Arial"/>
          <w:sz w:val="28"/>
          <w:szCs w:val="28"/>
          <w:lang w:eastAsia="ar-SA"/>
        </w:rPr>
      </w:pPr>
    </w:p>
    <w:p w:rsidR="00767AEF" w:rsidRPr="00620BE0" w:rsidRDefault="00767AEF" w:rsidP="004919F4">
      <w:pPr>
        <w:spacing w:after="0" w:line="360" w:lineRule="auto"/>
        <w:ind w:left="-142" w:firstLine="850"/>
        <w:jc w:val="both"/>
        <w:rPr>
          <w:rFonts w:ascii="Times New Roman" w:hAnsi="Times New Roman"/>
          <w:bCs/>
          <w:sz w:val="28"/>
          <w:szCs w:val="28"/>
        </w:rPr>
      </w:pPr>
      <w:r w:rsidRPr="00620BE0">
        <w:rPr>
          <w:rFonts w:ascii="Times New Roman" w:hAnsi="Times New Roman"/>
          <w:bCs/>
          <w:sz w:val="28"/>
          <w:szCs w:val="28"/>
        </w:rPr>
        <w:t xml:space="preserve">В соответствии </w:t>
      </w:r>
      <w:r w:rsidR="00B45BD2" w:rsidRPr="00620BE0">
        <w:rPr>
          <w:rFonts w:ascii="Times New Roman" w:hAnsi="Times New Roman"/>
          <w:bCs/>
          <w:sz w:val="28"/>
          <w:szCs w:val="28"/>
        </w:rPr>
        <w:t xml:space="preserve">с </w:t>
      </w:r>
      <w:hyperlink r:id="rId7" w:anchor="/document/1583840/entry/0" w:history="1">
        <w:r w:rsidR="00B45BD2" w:rsidRPr="00620BE0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B45BD2" w:rsidRPr="00620BE0">
        <w:rPr>
          <w:rFonts w:ascii="Times New Roman" w:hAnsi="Times New Roman"/>
          <w:sz w:val="28"/>
          <w:szCs w:val="28"/>
        </w:rPr>
        <w:t> Российской Федерации от 14.01.1993 № 4292-1 «Об увековечении памяти погибших при защите Отечества», </w:t>
      </w:r>
      <w:hyperlink r:id="rId8" w:anchor="/document/186367/entry/0" w:history="1">
        <w:r w:rsidR="00B45BD2" w:rsidRPr="00620BE0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="00B45BD2" w:rsidRPr="00620BE0">
        <w:rPr>
          <w:rFonts w:ascii="Times New Roman" w:hAnsi="Times New Roman"/>
          <w:sz w:val="28"/>
          <w:szCs w:val="28"/>
        </w:rPr>
        <w:t> от 06.10.2003 № 131-ФЗ «Об общих принципах организации местного самоуправления в Российской Федерации»</w:t>
      </w:r>
      <w:r w:rsidR="00B45BD2" w:rsidRPr="00620BE0">
        <w:rPr>
          <w:rFonts w:ascii="Times New Roman" w:hAnsi="Times New Roman"/>
          <w:bCs/>
          <w:sz w:val="28"/>
          <w:szCs w:val="28"/>
        </w:rPr>
        <w:t>,</w:t>
      </w:r>
      <w:r w:rsidR="004919F4" w:rsidRPr="00620BE0">
        <w:rPr>
          <w:rFonts w:ascii="Times New Roman" w:hAnsi="Times New Roman"/>
          <w:bCs/>
          <w:sz w:val="28"/>
          <w:szCs w:val="28"/>
        </w:rPr>
        <w:t xml:space="preserve"> положением о порядке установки памятников, мемориальных досок и других памятных знаков на территории Ягоднинского муниципального округа Магаданской области</w:t>
      </w:r>
      <w:r w:rsidR="00B45BD2" w:rsidRPr="00620BE0">
        <w:rPr>
          <w:rFonts w:ascii="Times New Roman" w:hAnsi="Times New Roman"/>
          <w:bCs/>
          <w:sz w:val="28"/>
          <w:szCs w:val="28"/>
        </w:rPr>
        <w:t>, утвержденным постановлением администрации Ягоднинского муниципального округа Магаданской области от 13.07.2023 № 545,</w:t>
      </w:r>
      <w:r w:rsidR="004919F4" w:rsidRPr="00620BE0">
        <w:rPr>
          <w:rFonts w:ascii="Times New Roman" w:hAnsi="Times New Roman"/>
          <w:bCs/>
          <w:sz w:val="28"/>
          <w:szCs w:val="28"/>
        </w:rPr>
        <w:t xml:space="preserve"> </w:t>
      </w:r>
      <w:r w:rsidR="00B45BD2" w:rsidRPr="00620BE0">
        <w:rPr>
          <w:rFonts w:ascii="Times New Roman" w:hAnsi="Times New Roman"/>
          <w:bCs/>
          <w:sz w:val="28"/>
          <w:szCs w:val="28"/>
        </w:rPr>
        <w:t xml:space="preserve">Уставом муниципального образования «Ягоднинский муниципальный округ Магаданской области», </w:t>
      </w:r>
      <w:r w:rsidRPr="00620BE0">
        <w:rPr>
          <w:rFonts w:ascii="Times New Roman" w:hAnsi="Times New Roman"/>
          <w:bCs/>
          <w:sz w:val="28"/>
          <w:szCs w:val="28"/>
        </w:rPr>
        <w:t>администрация Ягоднинского муниципального округа Магаданской области</w:t>
      </w:r>
      <w:r w:rsidR="00B45BD2" w:rsidRPr="00620BE0">
        <w:rPr>
          <w:rFonts w:ascii="Times New Roman" w:hAnsi="Times New Roman"/>
          <w:bCs/>
          <w:sz w:val="28"/>
          <w:szCs w:val="28"/>
        </w:rPr>
        <w:t xml:space="preserve"> </w:t>
      </w:r>
      <w:r w:rsidR="00B45BD2" w:rsidRPr="00620BE0">
        <w:t xml:space="preserve"> </w:t>
      </w:r>
      <w:r w:rsidR="004919F4" w:rsidRPr="00620BE0">
        <w:rPr>
          <w:rFonts w:ascii="Times New Roman" w:hAnsi="Times New Roman"/>
          <w:b/>
          <w:bCs/>
          <w:sz w:val="28"/>
          <w:szCs w:val="28"/>
        </w:rPr>
        <w:t>п о с т а н о в л я е т:</w:t>
      </w:r>
    </w:p>
    <w:p w:rsidR="00767AEF" w:rsidRPr="00620BE0" w:rsidRDefault="00767AEF" w:rsidP="004919F4">
      <w:pPr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20BE0">
        <w:rPr>
          <w:rFonts w:ascii="Times New Roman" w:hAnsi="Times New Roman"/>
          <w:sz w:val="28"/>
          <w:szCs w:val="28"/>
        </w:rPr>
        <w:t xml:space="preserve">1. Создать </w:t>
      </w:r>
      <w:r w:rsidR="009F6693" w:rsidRPr="00620BE0">
        <w:rPr>
          <w:rFonts w:ascii="Times New Roman" w:hAnsi="Times New Roman"/>
          <w:sz w:val="28"/>
          <w:szCs w:val="28"/>
        </w:rPr>
        <w:t>к</w:t>
      </w:r>
      <w:r w:rsidRPr="00620BE0">
        <w:rPr>
          <w:rFonts w:ascii="Times New Roman" w:hAnsi="Times New Roman"/>
          <w:sz w:val="28"/>
          <w:szCs w:val="28"/>
        </w:rPr>
        <w:t xml:space="preserve">омиссию </w:t>
      </w:r>
      <w:r w:rsidR="004919F4" w:rsidRPr="00620BE0">
        <w:rPr>
          <w:rFonts w:ascii="Times New Roman" w:hAnsi="Times New Roman"/>
          <w:sz w:val="28"/>
          <w:szCs w:val="28"/>
        </w:rPr>
        <w:t>по рассмотрению вопросов увековечения памяти  выдающихся граждан и значимых событий на территории Ягоднинского муниципального округа Магаданской области</w:t>
      </w:r>
      <w:r w:rsidRPr="00620BE0">
        <w:rPr>
          <w:rFonts w:ascii="Times New Roman" w:hAnsi="Times New Roman"/>
          <w:sz w:val="28"/>
          <w:szCs w:val="28"/>
        </w:rPr>
        <w:t>.</w:t>
      </w:r>
    </w:p>
    <w:p w:rsidR="00767AEF" w:rsidRPr="00620BE0" w:rsidRDefault="00767AEF" w:rsidP="004919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BE0">
        <w:rPr>
          <w:rFonts w:ascii="Times New Roman" w:hAnsi="Times New Roman"/>
          <w:sz w:val="28"/>
          <w:szCs w:val="28"/>
        </w:rPr>
        <w:t>2. Утвердить:</w:t>
      </w:r>
    </w:p>
    <w:p w:rsidR="00767AEF" w:rsidRPr="00620BE0" w:rsidRDefault="00767AEF" w:rsidP="004919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BE0">
        <w:rPr>
          <w:rFonts w:ascii="Times New Roman" w:hAnsi="Times New Roman"/>
          <w:sz w:val="28"/>
          <w:szCs w:val="28"/>
        </w:rPr>
        <w:t xml:space="preserve">2.1. </w:t>
      </w:r>
      <w:r w:rsidR="004919F4" w:rsidRPr="00620BE0">
        <w:rPr>
          <w:rFonts w:ascii="Times New Roman" w:hAnsi="Times New Roman"/>
          <w:sz w:val="28"/>
          <w:szCs w:val="28"/>
        </w:rPr>
        <w:t xml:space="preserve">Положение </w:t>
      </w:r>
      <w:r w:rsidR="004919F4" w:rsidRPr="00620BE0">
        <w:rPr>
          <w:rFonts w:ascii="Times New Roman" w:eastAsiaTheme="minorHAnsi" w:hAnsi="Times New Roman"/>
          <w:bCs/>
          <w:sz w:val="28"/>
          <w:szCs w:val="28"/>
        </w:rPr>
        <w:t xml:space="preserve">о </w:t>
      </w:r>
      <w:r w:rsidR="009F6693" w:rsidRPr="00620BE0">
        <w:rPr>
          <w:rFonts w:ascii="Times New Roman" w:eastAsiaTheme="minorHAnsi" w:hAnsi="Times New Roman"/>
          <w:bCs/>
          <w:sz w:val="28"/>
          <w:szCs w:val="28"/>
        </w:rPr>
        <w:t>к</w:t>
      </w:r>
      <w:r w:rsidR="004919F4" w:rsidRPr="00620BE0">
        <w:rPr>
          <w:rFonts w:ascii="Times New Roman" w:eastAsiaTheme="minorHAnsi" w:hAnsi="Times New Roman"/>
          <w:bCs/>
          <w:sz w:val="28"/>
          <w:szCs w:val="28"/>
        </w:rPr>
        <w:t xml:space="preserve">омиссии по рассмотрению вопросов увековечения памяти  выдающихся граждан и значимых событий на территории Ягоднинского муниципального округа Магаданской области </w:t>
      </w:r>
      <w:r w:rsidR="004919F4" w:rsidRPr="00620BE0">
        <w:rPr>
          <w:rFonts w:ascii="Times New Roman" w:hAnsi="Times New Roman"/>
          <w:sz w:val="28"/>
          <w:szCs w:val="28"/>
        </w:rPr>
        <w:t>согласно приложению № 1 к настоящему постановлению.</w:t>
      </w:r>
    </w:p>
    <w:p w:rsidR="00767AEF" w:rsidRPr="00620BE0" w:rsidRDefault="00767AEF" w:rsidP="004919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BE0">
        <w:rPr>
          <w:rFonts w:ascii="Times New Roman" w:hAnsi="Times New Roman"/>
          <w:sz w:val="28"/>
          <w:szCs w:val="28"/>
        </w:rPr>
        <w:t>2.2. </w:t>
      </w:r>
      <w:r w:rsidR="004919F4" w:rsidRPr="00620BE0">
        <w:rPr>
          <w:rFonts w:ascii="Times New Roman" w:hAnsi="Times New Roman"/>
          <w:sz w:val="28"/>
          <w:szCs w:val="28"/>
        </w:rPr>
        <w:t xml:space="preserve">Состав </w:t>
      </w:r>
      <w:r w:rsidR="004F3A9C">
        <w:rPr>
          <w:rFonts w:ascii="Times New Roman" w:eastAsiaTheme="minorHAnsi" w:hAnsi="Times New Roman"/>
          <w:bCs/>
          <w:sz w:val="28"/>
          <w:szCs w:val="28"/>
        </w:rPr>
        <w:t>к</w:t>
      </w:r>
      <w:r w:rsidR="004919F4" w:rsidRPr="00620BE0">
        <w:rPr>
          <w:rFonts w:ascii="Times New Roman" w:eastAsiaTheme="minorHAnsi" w:hAnsi="Times New Roman"/>
          <w:bCs/>
          <w:sz w:val="28"/>
          <w:szCs w:val="28"/>
        </w:rPr>
        <w:t xml:space="preserve">омиссии по рассмотрению вопросов увековечения памяти  выдающихся граждан и значимых событий на территории Ягоднинского муниципального округа Магаданской области </w:t>
      </w:r>
      <w:r w:rsidR="004919F4" w:rsidRPr="00620BE0">
        <w:rPr>
          <w:rFonts w:ascii="Times New Roman" w:hAnsi="Times New Roman"/>
          <w:sz w:val="28"/>
          <w:szCs w:val="28"/>
        </w:rPr>
        <w:t xml:space="preserve">согласно приложению № 2 к настоящему постановлению. </w:t>
      </w:r>
    </w:p>
    <w:p w:rsidR="00767AEF" w:rsidRPr="00620BE0" w:rsidRDefault="00767AEF" w:rsidP="00767AEF">
      <w:pPr>
        <w:pStyle w:val="ae"/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20BE0">
        <w:rPr>
          <w:sz w:val="28"/>
          <w:szCs w:val="28"/>
        </w:rPr>
        <w:lastRenderedPageBreak/>
        <w:t xml:space="preserve">3. Настоящее постановление подлежит опубликованию в газете «Северная правда», размещению на официальном сайте администрации Ягоднинского муниципального округа Магаданской области </w:t>
      </w:r>
      <w:hyperlink r:id="rId9" w:history="1">
        <w:r w:rsidRPr="00620BE0">
          <w:rPr>
            <w:rStyle w:val="ab"/>
            <w:color w:val="auto"/>
            <w:sz w:val="28"/>
            <w:szCs w:val="28"/>
            <w:u w:val="none"/>
          </w:rPr>
          <w:t>www.</w:t>
        </w:r>
        <w:r w:rsidRPr="00620BE0">
          <w:rPr>
            <w:rStyle w:val="ab"/>
            <w:color w:val="auto"/>
            <w:sz w:val="28"/>
            <w:szCs w:val="28"/>
            <w:u w:val="none"/>
            <w:lang w:val="en-US"/>
          </w:rPr>
          <w:t>yagodnoeadm</w:t>
        </w:r>
        <w:r w:rsidRPr="00620BE0">
          <w:rPr>
            <w:rStyle w:val="ab"/>
            <w:color w:val="auto"/>
            <w:sz w:val="28"/>
            <w:szCs w:val="28"/>
            <w:u w:val="none"/>
          </w:rPr>
          <w:t>.</w:t>
        </w:r>
        <w:r w:rsidRPr="00620BE0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Pr="00620BE0">
        <w:rPr>
          <w:sz w:val="28"/>
          <w:szCs w:val="28"/>
        </w:rPr>
        <w:t>.</w:t>
      </w:r>
    </w:p>
    <w:p w:rsidR="00C90808" w:rsidRPr="00E15449" w:rsidRDefault="00767AEF" w:rsidP="002B08C2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620BE0">
        <w:rPr>
          <w:sz w:val="28"/>
          <w:szCs w:val="28"/>
        </w:rPr>
        <w:t>4. </w:t>
      </w:r>
      <w:r w:rsidR="00C90808" w:rsidRPr="00620BE0">
        <w:rPr>
          <w:sz w:val="28"/>
          <w:szCs w:val="28"/>
        </w:rPr>
        <w:t xml:space="preserve"> </w:t>
      </w:r>
      <w:r w:rsidR="00E15449" w:rsidRPr="00E15449">
        <w:rPr>
          <w:sz w:val="28"/>
          <w:szCs w:val="28"/>
        </w:rPr>
        <w:t xml:space="preserve">Контроль за исполнением настоящего постановления возложить на исполняющего обязанности заместителя главы администрации Ягоднинского муниципального    округа    </w:t>
      </w:r>
      <w:proofErr w:type="gramStart"/>
      <w:r w:rsidR="00E15449" w:rsidRPr="00E15449">
        <w:rPr>
          <w:sz w:val="28"/>
          <w:szCs w:val="28"/>
        </w:rPr>
        <w:t>Магаданской  области</w:t>
      </w:r>
      <w:proofErr w:type="gramEnd"/>
      <w:r w:rsidR="00E15449" w:rsidRPr="00E15449">
        <w:rPr>
          <w:sz w:val="28"/>
          <w:szCs w:val="28"/>
        </w:rPr>
        <w:t xml:space="preserve">   по   социальным     вопросам Г.Н. </w:t>
      </w:r>
      <w:proofErr w:type="spellStart"/>
      <w:r w:rsidR="00E15449" w:rsidRPr="00E15449">
        <w:rPr>
          <w:sz w:val="28"/>
          <w:szCs w:val="28"/>
        </w:rPr>
        <w:t>Кашпур</w:t>
      </w:r>
      <w:proofErr w:type="spellEnd"/>
      <w:r w:rsidR="00E15449" w:rsidRPr="00E15449">
        <w:rPr>
          <w:sz w:val="28"/>
          <w:szCs w:val="28"/>
        </w:rPr>
        <w:t>.</w:t>
      </w:r>
    </w:p>
    <w:p w:rsidR="00E15449" w:rsidRPr="001921D1" w:rsidRDefault="00E15449" w:rsidP="002B08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E15449" w:rsidRPr="001921D1" w:rsidRDefault="00E15449" w:rsidP="002B08C2">
      <w:pPr>
        <w:pStyle w:val="ae"/>
        <w:spacing w:line="360" w:lineRule="auto"/>
        <w:ind w:firstLine="709"/>
        <w:jc w:val="both"/>
        <w:rPr>
          <w:sz w:val="28"/>
          <w:szCs w:val="28"/>
        </w:rPr>
      </w:pPr>
    </w:p>
    <w:p w:rsidR="00767AEF" w:rsidRPr="00620BE0" w:rsidRDefault="00C165A2" w:rsidP="002B08C2">
      <w:pPr>
        <w:widowControl w:val="0"/>
        <w:tabs>
          <w:tab w:val="left" w:pos="188"/>
        </w:tabs>
        <w:adjustRightInd w:val="0"/>
        <w:spacing w:after="0"/>
        <w:rPr>
          <w:rFonts w:ascii="Times New Roman" w:eastAsiaTheme="minorHAnsi" w:hAnsi="Times New Roman"/>
          <w:bCs/>
          <w:sz w:val="28"/>
          <w:szCs w:val="28"/>
        </w:rPr>
      </w:pPr>
      <w:proofErr w:type="spellStart"/>
      <w:r>
        <w:rPr>
          <w:rFonts w:ascii="Times New Roman" w:eastAsiaTheme="minorHAnsi" w:hAnsi="Times New Roman"/>
          <w:bCs/>
          <w:sz w:val="28"/>
          <w:szCs w:val="28"/>
        </w:rPr>
        <w:t>И.о</w:t>
      </w:r>
      <w:proofErr w:type="spellEnd"/>
      <w:r>
        <w:rPr>
          <w:rFonts w:ascii="Times New Roman" w:eastAsiaTheme="minorHAnsi" w:hAnsi="Times New Roman"/>
          <w:bCs/>
          <w:sz w:val="28"/>
          <w:szCs w:val="28"/>
        </w:rPr>
        <w:t>. г</w:t>
      </w:r>
      <w:r w:rsidR="00767AEF" w:rsidRPr="00620BE0">
        <w:rPr>
          <w:rFonts w:ascii="Times New Roman" w:eastAsiaTheme="minorHAnsi" w:hAnsi="Times New Roman"/>
          <w:bCs/>
          <w:sz w:val="28"/>
          <w:szCs w:val="28"/>
        </w:rPr>
        <w:t>лав</w:t>
      </w:r>
      <w:r>
        <w:rPr>
          <w:rFonts w:ascii="Times New Roman" w:eastAsiaTheme="minorHAnsi" w:hAnsi="Times New Roman"/>
          <w:bCs/>
          <w:sz w:val="28"/>
          <w:szCs w:val="28"/>
        </w:rPr>
        <w:t>ы</w:t>
      </w:r>
      <w:r w:rsidR="00767AEF" w:rsidRPr="00620BE0">
        <w:rPr>
          <w:rFonts w:ascii="Times New Roman" w:eastAsiaTheme="minorHAnsi" w:hAnsi="Times New Roman"/>
          <w:bCs/>
          <w:sz w:val="28"/>
          <w:szCs w:val="28"/>
        </w:rPr>
        <w:t xml:space="preserve"> Ягоднинского</w:t>
      </w:r>
    </w:p>
    <w:p w:rsidR="00767AEF" w:rsidRPr="00620BE0" w:rsidRDefault="00767AEF" w:rsidP="002B08C2">
      <w:pPr>
        <w:widowControl w:val="0"/>
        <w:tabs>
          <w:tab w:val="left" w:pos="188"/>
        </w:tabs>
        <w:adjustRightInd w:val="0"/>
        <w:spacing w:after="0"/>
        <w:rPr>
          <w:rFonts w:ascii="Times New Roman" w:eastAsiaTheme="minorHAnsi" w:hAnsi="Times New Roman"/>
          <w:bCs/>
          <w:sz w:val="28"/>
          <w:szCs w:val="28"/>
        </w:rPr>
      </w:pPr>
      <w:r w:rsidRPr="00620BE0">
        <w:rPr>
          <w:rFonts w:ascii="Times New Roman" w:eastAsiaTheme="minorHAnsi" w:hAnsi="Times New Roman"/>
          <w:bCs/>
          <w:sz w:val="28"/>
          <w:szCs w:val="28"/>
        </w:rPr>
        <w:t>муниципального округа</w:t>
      </w:r>
    </w:p>
    <w:p w:rsidR="00767AEF" w:rsidRPr="00620BE0" w:rsidRDefault="00767AEF" w:rsidP="002B08C2">
      <w:pPr>
        <w:widowControl w:val="0"/>
        <w:tabs>
          <w:tab w:val="left" w:pos="188"/>
        </w:tabs>
        <w:adjustRightInd w:val="0"/>
        <w:spacing w:after="0"/>
        <w:rPr>
          <w:rFonts w:ascii="Times New Roman" w:eastAsiaTheme="minorHAnsi" w:hAnsi="Times New Roman"/>
          <w:bCs/>
          <w:sz w:val="28"/>
          <w:szCs w:val="28"/>
        </w:rPr>
      </w:pPr>
      <w:r w:rsidRPr="00620BE0">
        <w:rPr>
          <w:rFonts w:ascii="Times New Roman" w:eastAsiaTheme="minorHAnsi" w:hAnsi="Times New Roman"/>
          <w:bCs/>
          <w:sz w:val="28"/>
          <w:szCs w:val="28"/>
        </w:rPr>
        <w:t>Магаданской области</w:t>
      </w:r>
      <w:r w:rsidRPr="00620BE0">
        <w:rPr>
          <w:rFonts w:ascii="Times New Roman" w:eastAsiaTheme="minorHAnsi" w:hAnsi="Times New Roman"/>
          <w:bCs/>
          <w:sz w:val="28"/>
          <w:szCs w:val="28"/>
        </w:rPr>
        <w:tab/>
      </w:r>
      <w:r w:rsidRPr="00620BE0">
        <w:rPr>
          <w:rFonts w:ascii="Times New Roman" w:eastAsiaTheme="minorHAnsi" w:hAnsi="Times New Roman"/>
          <w:bCs/>
          <w:sz w:val="28"/>
          <w:szCs w:val="28"/>
        </w:rPr>
        <w:tab/>
      </w:r>
      <w:r w:rsidRPr="00620BE0">
        <w:rPr>
          <w:rFonts w:ascii="Times New Roman" w:eastAsiaTheme="minorHAnsi" w:hAnsi="Times New Roman"/>
          <w:bCs/>
          <w:sz w:val="28"/>
          <w:szCs w:val="28"/>
        </w:rPr>
        <w:tab/>
      </w:r>
      <w:r w:rsidRPr="00620BE0">
        <w:rPr>
          <w:rFonts w:ascii="Times New Roman" w:eastAsiaTheme="minorHAnsi" w:hAnsi="Times New Roman"/>
          <w:bCs/>
          <w:sz w:val="28"/>
          <w:szCs w:val="28"/>
        </w:rPr>
        <w:tab/>
      </w:r>
      <w:r w:rsidRPr="00620BE0">
        <w:rPr>
          <w:rFonts w:ascii="Times New Roman" w:eastAsiaTheme="minorHAnsi" w:hAnsi="Times New Roman"/>
          <w:bCs/>
          <w:sz w:val="28"/>
          <w:szCs w:val="28"/>
        </w:rPr>
        <w:tab/>
      </w:r>
      <w:r w:rsidRPr="00620BE0">
        <w:rPr>
          <w:rFonts w:ascii="Times New Roman" w:eastAsiaTheme="minorHAnsi" w:hAnsi="Times New Roman"/>
          <w:bCs/>
          <w:sz w:val="28"/>
          <w:szCs w:val="28"/>
        </w:rPr>
        <w:tab/>
        <w:t xml:space="preserve">          </w:t>
      </w:r>
      <w:r w:rsidRPr="00620BE0">
        <w:rPr>
          <w:rFonts w:ascii="Times New Roman" w:eastAsiaTheme="minorHAnsi" w:hAnsi="Times New Roman"/>
          <w:bCs/>
          <w:sz w:val="28"/>
          <w:szCs w:val="28"/>
        </w:rPr>
        <w:tab/>
        <w:t xml:space="preserve">       </w:t>
      </w:r>
      <w:r w:rsidRPr="00620BE0">
        <w:rPr>
          <w:rFonts w:ascii="Times New Roman" w:eastAsiaTheme="minorHAnsi" w:hAnsi="Times New Roman"/>
          <w:bCs/>
          <w:sz w:val="28"/>
          <w:szCs w:val="28"/>
        </w:rPr>
        <w:tab/>
        <w:t xml:space="preserve">      </w:t>
      </w:r>
      <w:r w:rsidR="00C165A2">
        <w:rPr>
          <w:rFonts w:ascii="Times New Roman" w:eastAsiaTheme="minorHAnsi" w:hAnsi="Times New Roman"/>
          <w:bCs/>
          <w:sz w:val="28"/>
          <w:szCs w:val="28"/>
        </w:rPr>
        <w:t xml:space="preserve">      </w:t>
      </w:r>
      <w:r w:rsidRPr="00620BE0">
        <w:rPr>
          <w:rFonts w:ascii="Times New Roman" w:eastAsiaTheme="minorHAnsi" w:hAnsi="Times New Roman"/>
          <w:bCs/>
          <w:sz w:val="28"/>
          <w:szCs w:val="28"/>
        </w:rPr>
        <w:t xml:space="preserve">   </w:t>
      </w:r>
      <w:r w:rsidR="00C165A2">
        <w:rPr>
          <w:rFonts w:ascii="Times New Roman" w:eastAsiaTheme="minorHAnsi" w:hAnsi="Times New Roman"/>
          <w:bCs/>
          <w:sz w:val="28"/>
          <w:szCs w:val="28"/>
        </w:rPr>
        <w:t>Е.В.Ступак</w:t>
      </w:r>
    </w:p>
    <w:p w:rsidR="00767AEF" w:rsidRPr="00620BE0" w:rsidRDefault="00767AEF" w:rsidP="00C90808">
      <w:pPr>
        <w:tabs>
          <w:tab w:val="left" w:pos="5954"/>
          <w:tab w:val="left" w:pos="7371"/>
          <w:tab w:val="left" w:pos="7655"/>
          <w:tab w:val="left" w:pos="7938"/>
        </w:tabs>
        <w:spacing w:after="0"/>
        <w:ind w:left="284"/>
        <w:jc w:val="both"/>
        <w:rPr>
          <w:sz w:val="20"/>
          <w:szCs w:val="20"/>
        </w:rPr>
      </w:pPr>
    </w:p>
    <w:p w:rsidR="00767AEF" w:rsidRPr="00620BE0" w:rsidRDefault="00767AEF" w:rsidP="00767AEF">
      <w:pPr>
        <w:tabs>
          <w:tab w:val="left" w:pos="5954"/>
          <w:tab w:val="left" w:pos="7371"/>
          <w:tab w:val="left" w:pos="7655"/>
          <w:tab w:val="left" w:pos="7938"/>
        </w:tabs>
        <w:ind w:left="284"/>
        <w:rPr>
          <w:sz w:val="20"/>
          <w:szCs w:val="20"/>
        </w:rPr>
      </w:pPr>
      <w:r w:rsidRPr="00620BE0"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767AEF" w:rsidRPr="00620BE0" w:rsidRDefault="00767AEF" w:rsidP="00767AEF">
      <w:pPr>
        <w:tabs>
          <w:tab w:val="left" w:pos="5954"/>
          <w:tab w:val="left" w:pos="7371"/>
          <w:tab w:val="left" w:pos="7655"/>
          <w:tab w:val="left" w:pos="7938"/>
        </w:tabs>
        <w:ind w:left="284"/>
        <w:rPr>
          <w:sz w:val="20"/>
          <w:szCs w:val="20"/>
        </w:rPr>
      </w:pPr>
    </w:p>
    <w:p w:rsidR="00511D0A" w:rsidRPr="00620BE0" w:rsidRDefault="00511D0A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B45BD2" w:rsidRDefault="00B45BD2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721068" w:rsidRPr="00620BE0" w:rsidRDefault="00721068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X="5974" w:tblpY="91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</w:tblGrid>
      <w:tr w:rsidR="00767AEF" w:rsidRPr="00620BE0" w:rsidTr="00C90808">
        <w:trPr>
          <w:trHeight w:val="1124"/>
        </w:trPr>
        <w:tc>
          <w:tcPr>
            <w:tcW w:w="4361" w:type="dxa"/>
          </w:tcPr>
          <w:p w:rsidR="00B45BD2" w:rsidRPr="00620BE0" w:rsidRDefault="00B45BD2" w:rsidP="00627FC1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0BE0">
              <w:rPr>
                <w:rFonts w:ascii="Times New Roman" w:hAnsi="Times New Roman"/>
                <w:sz w:val="20"/>
                <w:szCs w:val="20"/>
              </w:rPr>
              <w:t>Приложение № 1</w:t>
            </w:r>
          </w:p>
          <w:p w:rsidR="00767AEF" w:rsidRPr="00620BE0" w:rsidRDefault="00767AEF" w:rsidP="00627FC1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0BE0">
              <w:rPr>
                <w:rFonts w:ascii="Times New Roman" w:hAnsi="Times New Roman"/>
                <w:sz w:val="20"/>
                <w:szCs w:val="20"/>
              </w:rPr>
              <w:t>Утвержден</w:t>
            </w:r>
            <w:r w:rsidR="00C90808" w:rsidRPr="00620BE0">
              <w:rPr>
                <w:rFonts w:ascii="Times New Roman" w:hAnsi="Times New Roman"/>
                <w:sz w:val="20"/>
                <w:szCs w:val="20"/>
              </w:rPr>
              <w:t>о</w:t>
            </w:r>
            <w:r w:rsidRPr="00620BE0">
              <w:rPr>
                <w:rFonts w:ascii="Times New Roman" w:hAnsi="Times New Roman"/>
                <w:sz w:val="20"/>
                <w:szCs w:val="20"/>
              </w:rPr>
              <w:tab/>
            </w:r>
            <w:r w:rsidRPr="00620BE0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67AEF" w:rsidRPr="00620BE0" w:rsidRDefault="00767AEF" w:rsidP="00627FC1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0BE0">
              <w:rPr>
                <w:rFonts w:ascii="Times New Roman" w:hAnsi="Times New Roman"/>
                <w:sz w:val="20"/>
                <w:szCs w:val="20"/>
              </w:rPr>
              <w:t xml:space="preserve">постановлением администрации Ягоднинского муниципального округа Магаданской области </w:t>
            </w:r>
          </w:p>
          <w:p w:rsidR="00767AEF" w:rsidRPr="00620BE0" w:rsidRDefault="00767AEF" w:rsidP="00627FC1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20BE0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proofErr w:type="gramStart"/>
            <w:r w:rsidRPr="00620BE0">
              <w:rPr>
                <w:rFonts w:ascii="Times New Roman" w:hAnsi="Times New Roman"/>
                <w:sz w:val="20"/>
                <w:szCs w:val="20"/>
              </w:rPr>
              <w:t>«</w:t>
            </w:r>
            <w:r w:rsidR="001921D1">
              <w:rPr>
                <w:rFonts w:ascii="Times New Roman" w:hAnsi="Times New Roman"/>
                <w:sz w:val="20"/>
                <w:szCs w:val="20"/>
              </w:rPr>
              <w:t xml:space="preserve"> 28</w:t>
            </w:r>
            <w:proofErr w:type="gramEnd"/>
            <w:r w:rsidR="001921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0BE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1921D1">
              <w:rPr>
                <w:rFonts w:ascii="Times New Roman" w:hAnsi="Times New Roman"/>
                <w:sz w:val="20"/>
                <w:szCs w:val="20"/>
              </w:rPr>
              <w:t>апреля 2026 г. № 354</w:t>
            </w:r>
          </w:p>
          <w:p w:rsidR="00767AEF" w:rsidRPr="00620BE0" w:rsidRDefault="00767AEF" w:rsidP="00627FC1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7AEF" w:rsidRPr="00620BE0" w:rsidRDefault="00767AEF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D91F4B" w:rsidRPr="00620BE0" w:rsidRDefault="00110ADE" w:rsidP="00110ADE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20BE0">
        <w:rPr>
          <w:rFonts w:ascii="Times New Roman" w:hAnsi="Times New Roman"/>
          <w:sz w:val="28"/>
          <w:szCs w:val="28"/>
        </w:rPr>
        <w:tab/>
      </w:r>
    </w:p>
    <w:p w:rsidR="00110ADE" w:rsidRPr="00620BE0" w:rsidRDefault="00D91F4B" w:rsidP="00110ADE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20BE0">
        <w:rPr>
          <w:rFonts w:ascii="Times New Roman" w:hAnsi="Times New Roman"/>
          <w:sz w:val="28"/>
          <w:szCs w:val="28"/>
        </w:rPr>
        <w:t xml:space="preserve">                     </w:t>
      </w:r>
    </w:p>
    <w:p w:rsidR="00110ADE" w:rsidRPr="00620BE0" w:rsidRDefault="00110ADE" w:rsidP="00110ADE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10ADE" w:rsidRPr="00620BE0" w:rsidRDefault="00110ADE" w:rsidP="009F6693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91F4B" w:rsidRPr="00620BE0" w:rsidRDefault="00D91F4B" w:rsidP="009F6693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20BE0"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57686A" w:rsidRPr="00721068" w:rsidRDefault="0057686A" w:rsidP="007C07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45"/>
      <w:bookmarkEnd w:id="0"/>
      <w:r w:rsidRPr="00721068">
        <w:rPr>
          <w:rFonts w:ascii="Times New Roman" w:hAnsi="Times New Roman" w:cs="Times New Roman"/>
          <w:sz w:val="28"/>
          <w:szCs w:val="28"/>
        </w:rPr>
        <w:t>ПОЛОЖЕНИЕ</w:t>
      </w:r>
    </w:p>
    <w:p w:rsidR="00110ADE" w:rsidRPr="00721068" w:rsidRDefault="0057686A" w:rsidP="007C0772">
      <w:pPr>
        <w:pStyle w:val="1"/>
        <w:rPr>
          <w:sz w:val="28"/>
          <w:szCs w:val="28"/>
        </w:rPr>
      </w:pPr>
      <w:r w:rsidRPr="00721068">
        <w:rPr>
          <w:sz w:val="28"/>
          <w:szCs w:val="28"/>
        </w:rPr>
        <w:t xml:space="preserve">о </w:t>
      </w:r>
      <w:r w:rsidR="009F6693" w:rsidRPr="00721068">
        <w:rPr>
          <w:sz w:val="28"/>
          <w:szCs w:val="28"/>
        </w:rPr>
        <w:t>к</w:t>
      </w:r>
      <w:r w:rsidRPr="00721068">
        <w:rPr>
          <w:sz w:val="28"/>
          <w:szCs w:val="28"/>
        </w:rPr>
        <w:t xml:space="preserve">омиссии </w:t>
      </w:r>
      <w:r w:rsidR="00110ADE" w:rsidRPr="00721068">
        <w:rPr>
          <w:sz w:val="28"/>
          <w:szCs w:val="28"/>
        </w:rPr>
        <w:t>по рассмотрению вопросов увековечения памяти выдающихся граждан и значимых событий на территории Ягоднинского муниципального округа Магаданской области</w:t>
      </w:r>
    </w:p>
    <w:p w:rsidR="007C0772" w:rsidRPr="00721068" w:rsidRDefault="007C0772" w:rsidP="007C0772">
      <w:pPr>
        <w:rPr>
          <w:sz w:val="28"/>
          <w:szCs w:val="28"/>
        </w:rPr>
      </w:pPr>
    </w:p>
    <w:p w:rsidR="00B45BD2" w:rsidRPr="00721068" w:rsidRDefault="00B45BD2" w:rsidP="00EC0884">
      <w:pPr>
        <w:pStyle w:val="s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21068">
        <w:rPr>
          <w:sz w:val="28"/>
          <w:szCs w:val="28"/>
        </w:rPr>
        <w:t>Общие положения</w:t>
      </w:r>
    </w:p>
    <w:p w:rsidR="00EC0884" w:rsidRPr="00721068" w:rsidRDefault="00EC0884" w:rsidP="00EC0884">
      <w:pPr>
        <w:pStyle w:val="s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B45BD2" w:rsidRPr="00721068" w:rsidRDefault="00B45BD2" w:rsidP="009F669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1.1. Настоящее </w:t>
      </w:r>
      <w:r w:rsidRPr="00721068">
        <w:rPr>
          <w:rStyle w:val="af0"/>
          <w:i w:val="0"/>
          <w:iCs w:val="0"/>
          <w:sz w:val="28"/>
          <w:szCs w:val="28"/>
        </w:rPr>
        <w:t>Положение</w:t>
      </w:r>
      <w:r w:rsidRPr="00721068">
        <w:rPr>
          <w:sz w:val="28"/>
          <w:szCs w:val="28"/>
        </w:rPr>
        <w:t> </w:t>
      </w:r>
      <w:r w:rsidRPr="00721068">
        <w:rPr>
          <w:rFonts w:eastAsiaTheme="minorHAnsi"/>
          <w:bCs/>
          <w:sz w:val="28"/>
          <w:szCs w:val="28"/>
        </w:rPr>
        <w:t xml:space="preserve">о </w:t>
      </w:r>
      <w:r w:rsidR="009F6693" w:rsidRPr="00721068">
        <w:rPr>
          <w:rFonts w:eastAsiaTheme="minorHAnsi"/>
          <w:bCs/>
          <w:sz w:val="28"/>
          <w:szCs w:val="28"/>
        </w:rPr>
        <w:t>к</w:t>
      </w:r>
      <w:r w:rsidRPr="00721068">
        <w:rPr>
          <w:rFonts w:eastAsiaTheme="minorHAnsi"/>
          <w:bCs/>
          <w:sz w:val="28"/>
          <w:szCs w:val="28"/>
        </w:rPr>
        <w:t>омиссии по рассмотрению вопросов увековечения памяти  выдающихся граждан и значимых событий на территории Ягоднинского муниципального округа Магаданской области</w:t>
      </w:r>
      <w:r w:rsidRPr="00721068">
        <w:rPr>
          <w:sz w:val="28"/>
          <w:szCs w:val="28"/>
        </w:rPr>
        <w:t xml:space="preserve"> (далее - </w:t>
      </w:r>
      <w:r w:rsidRPr="00721068">
        <w:rPr>
          <w:rStyle w:val="af0"/>
          <w:i w:val="0"/>
          <w:iCs w:val="0"/>
          <w:sz w:val="28"/>
          <w:szCs w:val="28"/>
        </w:rPr>
        <w:t>Положение</w:t>
      </w:r>
      <w:r w:rsidRPr="00721068">
        <w:rPr>
          <w:sz w:val="28"/>
          <w:szCs w:val="28"/>
        </w:rPr>
        <w:t>) разработано в соответствии с </w:t>
      </w:r>
      <w:hyperlink r:id="rId10" w:anchor="/document/1583840/entry/0" w:history="1">
        <w:r w:rsidRPr="00721068">
          <w:rPr>
            <w:rStyle w:val="ab"/>
            <w:color w:val="auto"/>
            <w:sz w:val="28"/>
            <w:szCs w:val="28"/>
            <w:u w:val="none"/>
          </w:rPr>
          <w:t>Законом</w:t>
        </w:r>
      </w:hyperlink>
      <w:r w:rsidRPr="00721068">
        <w:rPr>
          <w:sz w:val="28"/>
          <w:szCs w:val="28"/>
        </w:rPr>
        <w:t> Российской Федерации от 14.01.1993 № 4292-1 «Об увековечении памяти погибших при защите Отечества», </w:t>
      </w:r>
      <w:hyperlink r:id="rId11" w:anchor="/document/186367/entry/0" w:history="1">
        <w:r w:rsidRPr="00721068">
          <w:rPr>
            <w:rStyle w:val="ab"/>
            <w:color w:val="auto"/>
            <w:sz w:val="28"/>
            <w:szCs w:val="28"/>
            <w:u w:val="none"/>
          </w:rPr>
          <w:t>Федеральным законом</w:t>
        </w:r>
      </w:hyperlink>
      <w:r w:rsidRPr="00721068">
        <w:rPr>
          <w:sz w:val="28"/>
          <w:szCs w:val="28"/>
        </w:rPr>
        <w:t> от 06.10.2003 № 131-ФЗ «Об общих принципах организации местного самоуправления в Российской Федерации», </w:t>
      </w:r>
      <w:hyperlink r:id="rId12" w:anchor="/document/26313620/entry/0" w:history="1">
        <w:r w:rsidRPr="00721068">
          <w:rPr>
            <w:rStyle w:val="ab"/>
            <w:color w:val="auto"/>
            <w:sz w:val="28"/>
            <w:szCs w:val="28"/>
            <w:u w:val="none"/>
          </w:rPr>
          <w:t>Уставом</w:t>
        </w:r>
      </w:hyperlink>
      <w:r w:rsidRPr="00721068">
        <w:rPr>
          <w:sz w:val="28"/>
          <w:szCs w:val="28"/>
        </w:rPr>
        <w:t> </w:t>
      </w:r>
      <w:r w:rsidR="009F6693" w:rsidRPr="00721068">
        <w:rPr>
          <w:bCs/>
          <w:sz w:val="28"/>
          <w:szCs w:val="28"/>
        </w:rPr>
        <w:t>муниципального образования «Ягоднинский муниципальный округ Магаданской области»</w:t>
      </w:r>
      <w:r w:rsidRPr="00721068">
        <w:rPr>
          <w:sz w:val="28"/>
          <w:szCs w:val="28"/>
        </w:rPr>
        <w:t>, в целях осуществления единого подхода в области </w:t>
      </w:r>
      <w:r w:rsidRPr="00721068">
        <w:rPr>
          <w:rStyle w:val="af0"/>
          <w:i w:val="0"/>
          <w:iCs w:val="0"/>
          <w:sz w:val="28"/>
          <w:szCs w:val="28"/>
        </w:rPr>
        <w:t>рассмотрения</w:t>
      </w:r>
      <w:r w:rsidRPr="00721068">
        <w:rPr>
          <w:sz w:val="28"/>
          <w:szCs w:val="28"/>
        </w:rPr>
        <w:t> предложений и принятия решений</w:t>
      </w:r>
      <w:r w:rsidR="007C0772" w:rsidRPr="00721068">
        <w:rPr>
          <w:sz w:val="28"/>
          <w:szCs w:val="28"/>
        </w:rPr>
        <w:t xml:space="preserve"> по </w:t>
      </w:r>
      <w:r w:rsidR="007C0772" w:rsidRPr="00721068">
        <w:rPr>
          <w:rStyle w:val="af0"/>
          <w:i w:val="0"/>
          <w:iCs w:val="0"/>
          <w:sz w:val="28"/>
          <w:szCs w:val="28"/>
        </w:rPr>
        <w:t>вопросам</w:t>
      </w:r>
      <w:r w:rsidR="007C0772" w:rsidRPr="00721068">
        <w:rPr>
          <w:sz w:val="28"/>
          <w:szCs w:val="28"/>
        </w:rPr>
        <w:t> </w:t>
      </w:r>
      <w:r w:rsidR="007C0772" w:rsidRPr="00721068">
        <w:rPr>
          <w:rStyle w:val="af0"/>
          <w:i w:val="0"/>
          <w:iCs w:val="0"/>
          <w:sz w:val="28"/>
          <w:szCs w:val="28"/>
        </w:rPr>
        <w:t>увековечения</w:t>
      </w:r>
      <w:r w:rsidR="007C0772" w:rsidRPr="00721068">
        <w:rPr>
          <w:sz w:val="28"/>
          <w:szCs w:val="28"/>
        </w:rPr>
        <w:t xml:space="preserve"> </w:t>
      </w:r>
      <w:r w:rsidR="007C0772" w:rsidRPr="00721068">
        <w:rPr>
          <w:rStyle w:val="af0"/>
          <w:i w:val="0"/>
          <w:iCs w:val="0"/>
          <w:sz w:val="28"/>
          <w:szCs w:val="28"/>
        </w:rPr>
        <w:t xml:space="preserve">памяти </w:t>
      </w:r>
      <w:r w:rsidR="009F6693" w:rsidRPr="00721068">
        <w:rPr>
          <w:sz w:val="28"/>
          <w:szCs w:val="28"/>
        </w:rPr>
        <w:t>выдающихся граждан и значимых событий</w:t>
      </w:r>
      <w:r w:rsidRPr="00721068">
        <w:rPr>
          <w:sz w:val="28"/>
          <w:szCs w:val="28"/>
        </w:rPr>
        <w:t xml:space="preserve"> в формах установки </w:t>
      </w:r>
      <w:r w:rsidR="009F6693" w:rsidRPr="00721068">
        <w:rPr>
          <w:sz w:val="28"/>
          <w:szCs w:val="28"/>
        </w:rPr>
        <w:t>памятников, мемориальных досок и других памятных знаков</w:t>
      </w:r>
      <w:r w:rsidRPr="00721068">
        <w:rPr>
          <w:sz w:val="28"/>
          <w:szCs w:val="28"/>
        </w:rPr>
        <w:t>.</w:t>
      </w:r>
    </w:p>
    <w:p w:rsidR="00B45BD2" w:rsidRPr="00721068" w:rsidRDefault="00B45BD2" w:rsidP="009F669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1.2. Настоящее </w:t>
      </w:r>
      <w:r w:rsidRPr="00721068">
        <w:rPr>
          <w:rStyle w:val="af0"/>
          <w:i w:val="0"/>
          <w:iCs w:val="0"/>
          <w:sz w:val="28"/>
          <w:szCs w:val="28"/>
        </w:rPr>
        <w:t>Положение</w:t>
      </w:r>
      <w:r w:rsidRPr="00721068">
        <w:rPr>
          <w:sz w:val="28"/>
          <w:szCs w:val="28"/>
        </w:rPr>
        <w:t> определяет основные задачи, порядок формирования, работы, а также организационно-техническое обеспечение деятельности </w:t>
      </w:r>
      <w:r w:rsidRPr="00721068">
        <w:rPr>
          <w:rStyle w:val="af0"/>
          <w:i w:val="0"/>
          <w:iCs w:val="0"/>
          <w:sz w:val="28"/>
          <w:szCs w:val="28"/>
        </w:rPr>
        <w:t>комиссии</w:t>
      </w:r>
      <w:r w:rsidRPr="00721068">
        <w:rPr>
          <w:sz w:val="28"/>
          <w:szCs w:val="28"/>
        </w:rPr>
        <w:t> </w:t>
      </w:r>
      <w:r w:rsidR="009F6693" w:rsidRPr="00721068">
        <w:rPr>
          <w:rFonts w:eastAsiaTheme="minorHAnsi"/>
          <w:bCs/>
          <w:sz w:val="28"/>
          <w:szCs w:val="28"/>
        </w:rPr>
        <w:t>по рассмотрению вопросов увековечения памяти  выдающихся граждан и значимых событий на территории Ягоднинского муниципального округа Магаданской области</w:t>
      </w:r>
      <w:r w:rsidR="009F6693" w:rsidRPr="00721068">
        <w:rPr>
          <w:sz w:val="28"/>
          <w:szCs w:val="28"/>
        </w:rPr>
        <w:t xml:space="preserve"> </w:t>
      </w:r>
      <w:r w:rsidRPr="00721068">
        <w:rPr>
          <w:sz w:val="28"/>
          <w:szCs w:val="28"/>
        </w:rPr>
        <w:t>(далее - Комиссия).</w:t>
      </w:r>
    </w:p>
    <w:p w:rsidR="00B45BD2" w:rsidRPr="00721068" w:rsidRDefault="00B45BD2" w:rsidP="009F669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 xml:space="preserve">1.3. Комиссия осуществляет свои полномочия во взаимодействии с органами местного самоуправления, организациями и предприятиями независимо от их организационно-правовых форм, а также гражданами по вопросам увековечения памяти </w:t>
      </w:r>
      <w:r w:rsidR="009F6693" w:rsidRPr="00721068">
        <w:rPr>
          <w:sz w:val="28"/>
          <w:szCs w:val="28"/>
          <w:shd w:val="clear" w:color="auto" w:fill="FFFFFF"/>
        </w:rPr>
        <w:t>исторических событий и имен на территории Ягоднинского муниципального округа Магаданской области</w:t>
      </w:r>
      <w:r w:rsidRPr="00721068">
        <w:rPr>
          <w:sz w:val="28"/>
          <w:szCs w:val="28"/>
        </w:rPr>
        <w:t>.</w:t>
      </w:r>
    </w:p>
    <w:p w:rsidR="00B45BD2" w:rsidRPr="00721068" w:rsidRDefault="00B45BD2" w:rsidP="009F6693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21068">
        <w:rPr>
          <w:rFonts w:ascii="Times New Roman" w:hAnsi="Times New Roman" w:cs="Times New Roman"/>
          <w:b w:val="0"/>
          <w:sz w:val="28"/>
          <w:szCs w:val="28"/>
        </w:rPr>
        <w:t>1.4. Комиссия в своей работе руководствуется </w:t>
      </w:r>
      <w:hyperlink r:id="rId13" w:anchor="/document/10103000/entry/0" w:history="1"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Конституцией</w:t>
        </w:r>
      </w:hyperlink>
      <w:r w:rsidRPr="00721068">
        <w:rPr>
          <w:rFonts w:ascii="Times New Roman" w:hAnsi="Times New Roman" w:cs="Times New Roman"/>
          <w:b w:val="0"/>
          <w:sz w:val="28"/>
          <w:szCs w:val="28"/>
        </w:rPr>
        <w:t> Российской Федерации, </w:t>
      </w:r>
      <w:hyperlink r:id="rId14" w:anchor="/document/10164072/entry/0" w:history="1"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Гражданским кодексом</w:t>
        </w:r>
      </w:hyperlink>
      <w:r w:rsidRPr="00721068">
        <w:rPr>
          <w:rFonts w:ascii="Times New Roman" w:hAnsi="Times New Roman" w:cs="Times New Roman"/>
          <w:b w:val="0"/>
          <w:sz w:val="28"/>
          <w:szCs w:val="28"/>
        </w:rPr>
        <w:t> Российской Федерации, Законами Российской Федерации </w:t>
      </w:r>
      <w:hyperlink r:id="rId15" w:anchor="/document/1583840/entry/0" w:history="1"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от </w:t>
        </w:r>
        <w:r w:rsidR="009F6693"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14.01.1993</w:t>
        </w:r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 </w:t>
        </w:r>
        <w:r w:rsidR="009F6693"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№</w:t>
        </w:r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 4292-1</w:t>
        </w:r>
      </w:hyperlink>
      <w:r w:rsidRPr="00721068">
        <w:rPr>
          <w:rFonts w:ascii="Times New Roman" w:hAnsi="Times New Roman" w:cs="Times New Roman"/>
          <w:b w:val="0"/>
          <w:sz w:val="28"/>
          <w:szCs w:val="28"/>
        </w:rPr>
        <w:t> </w:t>
      </w:r>
      <w:r w:rsidR="009F6693" w:rsidRPr="00721068">
        <w:rPr>
          <w:rFonts w:ascii="Times New Roman" w:hAnsi="Times New Roman" w:cs="Times New Roman"/>
          <w:b w:val="0"/>
          <w:sz w:val="28"/>
          <w:szCs w:val="28"/>
        </w:rPr>
        <w:t>«</w:t>
      </w:r>
      <w:r w:rsidRPr="00721068">
        <w:rPr>
          <w:rFonts w:ascii="Times New Roman" w:hAnsi="Times New Roman" w:cs="Times New Roman"/>
          <w:b w:val="0"/>
          <w:sz w:val="28"/>
          <w:szCs w:val="28"/>
        </w:rPr>
        <w:t>Об увековечении памяти погибших при защите Отечества</w:t>
      </w:r>
      <w:r w:rsidR="009F6693" w:rsidRPr="00721068">
        <w:rPr>
          <w:rFonts w:ascii="Times New Roman" w:hAnsi="Times New Roman" w:cs="Times New Roman"/>
          <w:b w:val="0"/>
          <w:sz w:val="28"/>
          <w:szCs w:val="28"/>
        </w:rPr>
        <w:t>»</w:t>
      </w:r>
      <w:r w:rsidRPr="00721068">
        <w:rPr>
          <w:rFonts w:ascii="Times New Roman" w:hAnsi="Times New Roman" w:cs="Times New Roman"/>
          <w:b w:val="0"/>
          <w:sz w:val="28"/>
          <w:szCs w:val="28"/>
        </w:rPr>
        <w:t>, </w:t>
      </w:r>
      <w:hyperlink r:id="rId16" w:anchor="/document/10136260/entry/0" w:history="1"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от 15</w:t>
        </w:r>
        <w:r w:rsidR="009F6693"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.01.1993 №</w:t>
        </w:r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 4301-1</w:t>
        </w:r>
      </w:hyperlink>
      <w:r w:rsidRPr="00721068">
        <w:rPr>
          <w:rFonts w:ascii="Times New Roman" w:hAnsi="Times New Roman" w:cs="Times New Roman"/>
          <w:b w:val="0"/>
          <w:sz w:val="28"/>
          <w:szCs w:val="28"/>
        </w:rPr>
        <w:t> </w:t>
      </w:r>
      <w:r w:rsidR="009F6693" w:rsidRPr="00721068">
        <w:rPr>
          <w:rFonts w:ascii="Times New Roman" w:hAnsi="Times New Roman" w:cs="Times New Roman"/>
          <w:b w:val="0"/>
          <w:sz w:val="28"/>
          <w:szCs w:val="28"/>
        </w:rPr>
        <w:t>«</w:t>
      </w:r>
      <w:r w:rsidRPr="00721068">
        <w:rPr>
          <w:rFonts w:ascii="Times New Roman" w:hAnsi="Times New Roman" w:cs="Times New Roman"/>
          <w:b w:val="0"/>
          <w:sz w:val="28"/>
          <w:szCs w:val="28"/>
        </w:rPr>
        <w:t>О статусе Героев Советского Союза, Героев Российской Федерации и полных кавалеров ордена Славы</w:t>
      </w:r>
      <w:r w:rsidR="009F6693" w:rsidRPr="00721068">
        <w:rPr>
          <w:rFonts w:ascii="Times New Roman" w:hAnsi="Times New Roman" w:cs="Times New Roman"/>
          <w:b w:val="0"/>
          <w:sz w:val="28"/>
          <w:szCs w:val="28"/>
        </w:rPr>
        <w:t>»</w:t>
      </w:r>
      <w:r w:rsidRPr="00721068">
        <w:rPr>
          <w:rFonts w:ascii="Times New Roman" w:hAnsi="Times New Roman" w:cs="Times New Roman"/>
          <w:b w:val="0"/>
          <w:sz w:val="28"/>
          <w:szCs w:val="28"/>
        </w:rPr>
        <w:t>, Федеральными законами </w:t>
      </w:r>
      <w:hyperlink r:id="rId17" w:anchor="/document/1518946/entry/0" w:history="1"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от</w:t>
        </w:r>
        <w:r w:rsidR="009F6693"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 19.05.1995 №</w:t>
        </w:r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 80-ФЗ</w:t>
        </w:r>
      </w:hyperlink>
      <w:r w:rsidRPr="00721068">
        <w:rPr>
          <w:rFonts w:ascii="Times New Roman" w:hAnsi="Times New Roman" w:cs="Times New Roman"/>
          <w:b w:val="0"/>
          <w:sz w:val="28"/>
          <w:szCs w:val="28"/>
        </w:rPr>
        <w:t> </w:t>
      </w:r>
      <w:r w:rsidR="009F6693" w:rsidRPr="00721068">
        <w:rPr>
          <w:rFonts w:ascii="Times New Roman" w:hAnsi="Times New Roman" w:cs="Times New Roman"/>
          <w:b w:val="0"/>
          <w:sz w:val="28"/>
          <w:szCs w:val="28"/>
        </w:rPr>
        <w:t>«</w:t>
      </w:r>
      <w:r w:rsidRPr="00721068">
        <w:rPr>
          <w:rFonts w:ascii="Times New Roman" w:hAnsi="Times New Roman" w:cs="Times New Roman"/>
          <w:b w:val="0"/>
          <w:sz w:val="28"/>
          <w:szCs w:val="28"/>
        </w:rPr>
        <w:t>Об увековечении Победы советского народа в Великой Отечественной войне 1941 - 1945 годов</w:t>
      </w:r>
      <w:r w:rsidR="009F6693" w:rsidRPr="00721068">
        <w:rPr>
          <w:rFonts w:ascii="Times New Roman" w:hAnsi="Times New Roman" w:cs="Times New Roman"/>
          <w:b w:val="0"/>
          <w:sz w:val="28"/>
          <w:szCs w:val="28"/>
        </w:rPr>
        <w:t>»</w:t>
      </w:r>
      <w:r w:rsidRPr="00721068">
        <w:rPr>
          <w:rFonts w:ascii="Times New Roman" w:hAnsi="Times New Roman" w:cs="Times New Roman"/>
          <w:b w:val="0"/>
          <w:sz w:val="28"/>
          <w:szCs w:val="28"/>
        </w:rPr>
        <w:t>, </w:t>
      </w:r>
      <w:hyperlink r:id="rId18" w:anchor="/document/186367/entry/0" w:history="1"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от </w:t>
        </w:r>
        <w:r w:rsidR="009F6693"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06.10.2003</w:t>
        </w:r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 xml:space="preserve"> </w:t>
        </w:r>
        <w:r w:rsidR="009F6693"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№</w:t>
        </w:r>
        <w:r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 131-ФЗ</w:t>
        </w:r>
      </w:hyperlink>
      <w:r w:rsidRPr="00721068">
        <w:rPr>
          <w:rFonts w:ascii="Times New Roman" w:hAnsi="Times New Roman" w:cs="Times New Roman"/>
          <w:b w:val="0"/>
          <w:sz w:val="28"/>
          <w:szCs w:val="28"/>
        </w:rPr>
        <w:t> </w:t>
      </w:r>
      <w:r w:rsidR="009F6693" w:rsidRPr="00721068">
        <w:rPr>
          <w:rFonts w:ascii="Times New Roman" w:hAnsi="Times New Roman" w:cs="Times New Roman"/>
          <w:b w:val="0"/>
          <w:sz w:val="28"/>
          <w:szCs w:val="28"/>
        </w:rPr>
        <w:t>«</w:t>
      </w:r>
      <w:r w:rsidRPr="00721068">
        <w:rPr>
          <w:rFonts w:ascii="Times New Roman" w:hAnsi="Times New Roman" w:cs="Times New Roman"/>
          <w:b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F6693" w:rsidRPr="00721068">
        <w:rPr>
          <w:rFonts w:ascii="Times New Roman" w:hAnsi="Times New Roman" w:cs="Times New Roman"/>
          <w:b w:val="0"/>
          <w:sz w:val="28"/>
          <w:szCs w:val="28"/>
        </w:rPr>
        <w:t>»</w:t>
      </w:r>
      <w:r w:rsidRPr="00721068">
        <w:rPr>
          <w:rFonts w:ascii="Times New Roman" w:hAnsi="Times New Roman" w:cs="Times New Roman"/>
          <w:b w:val="0"/>
          <w:sz w:val="28"/>
          <w:szCs w:val="28"/>
        </w:rPr>
        <w:t>, </w:t>
      </w:r>
      <w:hyperlink r:id="rId19" w:anchor="/document/26313620/entry/0" w:history="1">
        <w:r w:rsidR="009F6693" w:rsidRPr="00721068">
          <w:rPr>
            <w:rStyle w:val="ab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Уставом</w:t>
        </w:r>
      </w:hyperlink>
      <w:r w:rsidR="009F6693" w:rsidRPr="00721068">
        <w:rPr>
          <w:rFonts w:ascii="Times New Roman" w:hAnsi="Times New Roman" w:cs="Times New Roman"/>
          <w:b w:val="0"/>
          <w:sz w:val="28"/>
          <w:szCs w:val="28"/>
        </w:rPr>
        <w:t> </w:t>
      </w:r>
      <w:r w:rsidR="009F6693" w:rsidRPr="00721068">
        <w:rPr>
          <w:rFonts w:ascii="Times New Roman" w:hAnsi="Times New Roman" w:cs="Times New Roman"/>
          <w:b w:val="0"/>
          <w:bCs/>
          <w:sz w:val="28"/>
          <w:szCs w:val="28"/>
        </w:rPr>
        <w:t>муниципального образования «Ягоднинский муниципальный округ Магаданской области»</w:t>
      </w:r>
      <w:r w:rsidRPr="00721068">
        <w:rPr>
          <w:rFonts w:ascii="Times New Roman" w:hAnsi="Times New Roman" w:cs="Times New Roman"/>
          <w:b w:val="0"/>
          <w:sz w:val="28"/>
          <w:szCs w:val="28"/>
        </w:rPr>
        <w:t>.</w:t>
      </w:r>
      <w:r w:rsidR="009F6693" w:rsidRPr="007210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21068" w:rsidRDefault="00721068" w:rsidP="00B45BD2">
      <w:pPr>
        <w:pStyle w:val="s3"/>
        <w:shd w:val="clear" w:color="auto" w:fill="FFFFFF"/>
        <w:jc w:val="center"/>
        <w:rPr>
          <w:sz w:val="28"/>
          <w:szCs w:val="28"/>
        </w:rPr>
      </w:pPr>
    </w:p>
    <w:p w:rsidR="00B45BD2" w:rsidRPr="00721068" w:rsidRDefault="00B45BD2" w:rsidP="00B45BD2">
      <w:pPr>
        <w:pStyle w:val="s3"/>
        <w:shd w:val="clear" w:color="auto" w:fill="FFFFFF"/>
        <w:jc w:val="center"/>
        <w:rPr>
          <w:sz w:val="28"/>
          <w:szCs w:val="28"/>
        </w:rPr>
      </w:pPr>
      <w:r w:rsidRPr="00721068">
        <w:rPr>
          <w:sz w:val="28"/>
          <w:szCs w:val="28"/>
        </w:rPr>
        <w:lastRenderedPageBreak/>
        <w:t>2. Основные задачи и функции Комиссии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2.1. Основными задачами Комиссии являются: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 xml:space="preserve">2.1.1. Увековечение </w:t>
      </w:r>
      <w:r w:rsidR="007C0772" w:rsidRPr="00721068">
        <w:rPr>
          <w:sz w:val="28"/>
          <w:szCs w:val="28"/>
        </w:rPr>
        <w:t xml:space="preserve">памяти значимых </w:t>
      </w:r>
      <w:r w:rsidR="007C0772" w:rsidRPr="00721068">
        <w:rPr>
          <w:sz w:val="28"/>
          <w:szCs w:val="28"/>
          <w:shd w:val="clear" w:color="auto" w:fill="FFFFFF"/>
        </w:rPr>
        <w:t>дат и событий, а также выдающихся личностей, имеющих в том числе непосредственное отношение к истории страны, Магаданской области, Ягоднинского муниципального округа Магаданской области</w:t>
      </w:r>
      <w:r w:rsidRPr="00721068">
        <w:rPr>
          <w:sz w:val="28"/>
          <w:szCs w:val="28"/>
        </w:rPr>
        <w:t>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2.1.2. Сохранение памяти о мужестве и героизме защитников Отечества.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2.1.3. Осуществление единого подхода в </w:t>
      </w:r>
      <w:r w:rsidRPr="00721068">
        <w:rPr>
          <w:rStyle w:val="af0"/>
          <w:i w:val="0"/>
          <w:iCs w:val="0"/>
          <w:sz w:val="28"/>
          <w:szCs w:val="28"/>
        </w:rPr>
        <w:t>вопросах</w:t>
      </w:r>
      <w:r w:rsidRPr="00721068">
        <w:rPr>
          <w:sz w:val="28"/>
          <w:szCs w:val="28"/>
        </w:rPr>
        <w:t xml:space="preserve"> увековечения памяти </w:t>
      </w:r>
      <w:r w:rsidR="007C0772" w:rsidRPr="00721068">
        <w:rPr>
          <w:rFonts w:eastAsiaTheme="minorHAnsi"/>
          <w:bCs/>
          <w:sz w:val="28"/>
          <w:szCs w:val="28"/>
        </w:rPr>
        <w:t>выдающихся граждан и значимых событий на территории Ягоднинского муниципального округа Магаданской области</w:t>
      </w:r>
      <w:r w:rsidRPr="00721068">
        <w:rPr>
          <w:sz w:val="28"/>
          <w:szCs w:val="28"/>
        </w:rPr>
        <w:t>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2.2. Функции Комиссии: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2.2.1. </w:t>
      </w:r>
      <w:r w:rsidRPr="00721068">
        <w:rPr>
          <w:rStyle w:val="af0"/>
          <w:i w:val="0"/>
          <w:iCs w:val="0"/>
          <w:sz w:val="28"/>
          <w:szCs w:val="28"/>
        </w:rPr>
        <w:t>Рассмотрение</w:t>
      </w:r>
      <w:r w:rsidRPr="00721068">
        <w:rPr>
          <w:sz w:val="28"/>
          <w:szCs w:val="28"/>
        </w:rPr>
        <w:t xml:space="preserve"> предложений, поступающих от органов местного самоуправления, </w:t>
      </w:r>
      <w:r w:rsidR="007C0772" w:rsidRPr="00721068">
        <w:rPr>
          <w:sz w:val="28"/>
          <w:szCs w:val="28"/>
        </w:rPr>
        <w:t>юридических лиц независимо от их организационно-правовой формы; общественных объединений и организаций; физических лиц</w:t>
      </w:r>
      <w:r w:rsidRPr="00721068">
        <w:rPr>
          <w:sz w:val="28"/>
          <w:szCs w:val="28"/>
        </w:rPr>
        <w:t xml:space="preserve"> об увековечении </w:t>
      </w:r>
      <w:r w:rsidR="007C0772" w:rsidRPr="00721068">
        <w:rPr>
          <w:sz w:val="28"/>
          <w:szCs w:val="28"/>
        </w:rPr>
        <w:t xml:space="preserve">памяти значимых </w:t>
      </w:r>
      <w:r w:rsidR="007C0772" w:rsidRPr="00721068">
        <w:rPr>
          <w:sz w:val="28"/>
          <w:szCs w:val="28"/>
          <w:shd w:val="clear" w:color="auto" w:fill="FFFFFF"/>
        </w:rPr>
        <w:t>дат и событий, а также выдающихся личностей, имеющих непосредственное отношение к истории страны, Магаданской области, Ягоднинского муниципального округа Магаданской области</w:t>
      </w:r>
      <w:r w:rsidRPr="00721068">
        <w:rPr>
          <w:sz w:val="28"/>
          <w:szCs w:val="28"/>
        </w:rPr>
        <w:t>, а также формирование собственных предложений по данным вопросам.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 xml:space="preserve">2.2.2. Принятие решений о возможности увековечения памяти </w:t>
      </w:r>
      <w:r w:rsidR="007D3C7E" w:rsidRPr="00721068">
        <w:rPr>
          <w:sz w:val="28"/>
          <w:szCs w:val="28"/>
        </w:rPr>
        <w:t xml:space="preserve">выдающихся граждан и значимых событий </w:t>
      </w:r>
      <w:r w:rsidRPr="00721068">
        <w:rPr>
          <w:sz w:val="28"/>
          <w:szCs w:val="28"/>
        </w:rPr>
        <w:t>или об отсутствии оснований для увековечения памяти.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 xml:space="preserve">2.2.3. Определение формы увековечения памяти </w:t>
      </w:r>
      <w:r w:rsidR="007D3C7E" w:rsidRPr="00721068">
        <w:rPr>
          <w:sz w:val="28"/>
          <w:szCs w:val="28"/>
        </w:rPr>
        <w:t xml:space="preserve">выдающихся граждан и значимых событий </w:t>
      </w:r>
      <w:r w:rsidRPr="00721068">
        <w:rPr>
          <w:sz w:val="28"/>
          <w:szCs w:val="28"/>
        </w:rPr>
        <w:t>из форм, предусмотренных </w:t>
      </w:r>
      <w:hyperlink r:id="rId20" w:anchor="/document/412804921/entry/1111" w:history="1">
        <w:r w:rsidRPr="00721068">
          <w:rPr>
            <w:rStyle w:val="ab"/>
            <w:color w:val="auto"/>
            <w:sz w:val="28"/>
            <w:szCs w:val="28"/>
            <w:u w:val="none"/>
          </w:rPr>
          <w:t>п</w:t>
        </w:r>
        <w:r w:rsidR="007D3C7E" w:rsidRPr="00721068">
          <w:rPr>
            <w:rStyle w:val="ab"/>
            <w:color w:val="auto"/>
            <w:sz w:val="28"/>
            <w:szCs w:val="28"/>
            <w:u w:val="none"/>
          </w:rPr>
          <w:t>унктом</w:t>
        </w:r>
        <w:r w:rsidRPr="00721068">
          <w:rPr>
            <w:rStyle w:val="ab"/>
            <w:color w:val="auto"/>
            <w:sz w:val="28"/>
            <w:szCs w:val="28"/>
            <w:u w:val="none"/>
          </w:rPr>
          <w:t> 1.1</w:t>
        </w:r>
      </w:hyperlink>
      <w:r w:rsidRPr="00721068">
        <w:rPr>
          <w:sz w:val="28"/>
          <w:szCs w:val="28"/>
        </w:rPr>
        <w:t> настоящего </w:t>
      </w:r>
      <w:r w:rsidRPr="00721068">
        <w:rPr>
          <w:rStyle w:val="af0"/>
          <w:i w:val="0"/>
          <w:iCs w:val="0"/>
          <w:sz w:val="28"/>
          <w:szCs w:val="28"/>
        </w:rPr>
        <w:t>Положения</w:t>
      </w:r>
      <w:r w:rsidRPr="00721068">
        <w:rPr>
          <w:sz w:val="28"/>
          <w:szCs w:val="28"/>
        </w:rPr>
        <w:t>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2.2.4. </w:t>
      </w:r>
      <w:r w:rsidRPr="00721068">
        <w:rPr>
          <w:rStyle w:val="af0"/>
          <w:i w:val="0"/>
          <w:iCs w:val="0"/>
          <w:sz w:val="28"/>
          <w:szCs w:val="28"/>
        </w:rPr>
        <w:t>Рассмотрение</w:t>
      </w:r>
      <w:r w:rsidRPr="00721068">
        <w:rPr>
          <w:sz w:val="28"/>
          <w:szCs w:val="28"/>
        </w:rPr>
        <w:t> </w:t>
      </w:r>
      <w:r w:rsidRPr="00721068">
        <w:rPr>
          <w:rStyle w:val="af0"/>
          <w:i w:val="0"/>
          <w:iCs w:val="0"/>
          <w:sz w:val="28"/>
          <w:szCs w:val="28"/>
        </w:rPr>
        <w:t>вопросов</w:t>
      </w:r>
      <w:r w:rsidRPr="00721068">
        <w:rPr>
          <w:sz w:val="28"/>
          <w:szCs w:val="28"/>
        </w:rPr>
        <w:t xml:space="preserve">, связанных с </w:t>
      </w:r>
      <w:proofErr w:type="spellStart"/>
      <w:r w:rsidRPr="00721068">
        <w:rPr>
          <w:sz w:val="28"/>
          <w:szCs w:val="28"/>
        </w:rPr>
        <w:t>демонтажом</w:t>
      </w:r>
      <w:proofErr w:type="spellEnd"/>
      <w:r w:rsidRPr="00721068">
        <w:rPr>
          <w:sz w:val="28"/>
          <w:szCs w:val="28"/>
        </w:rPr>
        <w:t xml:space="preserve"> памятников, мемориальных досок и иных памятных знаков, установленных на территории </w:t>
      </w:r>
      <w:r w:rsidR="007D3C7E" w:rsidRPr="00721068">
        <w:rPr>
          <w:sz w:val="28"/>
          <w:szCs w:val="28"/>
          <w:shd w:val="clear" w:color="auto" w:fill="FFFFFF"/>
        </w:rPr>
        <w:t>Ягоднинского муниципального округа Магаданской области</w:t>
      </w:r>
      <w:r w:rsidRPr="00721068">
        <w:rPr>
          <w:sz w:val="28"/>
          <w:szCs w:val="28"/>
        </w:rPr>
        <w:t>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 xml:space="preserve">2.2.5. Решение иных задач, предусмотренных действующим законодательством Российской Федерации, </w:t>
      </w:r>
      <w:r w:rsidR="007D3C7E" w:rsidRPr="00721068">
        <w:rPr>
          <w:sz w:val="28"/>
          <w:szCs w:val="28"/>
        </w:rPr>
        <w:t>Магаданской области</w:t>
      </w:r>
      <w:r w:rsidRPr="00721068">
        <w:rPr>
          <w:sz w:val="28"/>
          <w:szCs w:val="28"/>
        </w:rPr>
        <w:t xml:space="preserve"> и иными нормативными правовыми актами, связанными с деятельностью по </w:t>
      </w:r>
      <w:r w:rsidRPr="00721068">
        <w:rPr>
          <w:rStyle w:val="af0"/>
          <w:i w:val="0"/>
          <w:iCs w:val="0"/>
          <w:sz w:val="28"/>
          <w:szCs w:val="28"/>
        </w:rPr>
        <w:t>увековечению</w:t>
      </w:r>
      <w:r w:rsidRPr="00721068">
        <w:rPr>
          <w:sz w:val="28"/>
          <w:szCs w:val="28"/>
        </w:rPr>
        <w:t> </w:t>
      </w:r>
      <w:r w:rsidRPr="00721068">
        <w:rPr>
          <w:rStyle w:val="af0"/>
          <w:i w:val="0"/>
          <w:iCs w:val="0"/>
          <w:sz w:val="28"/>
          <w:szCs w:val="28"/>
        </w:rPr>
        <w:t>памяти</w:t>
      </w:r>
      <w:r w:rsidRPr="00721068">
        <w:rPr>
          <w:sz w:val="28"/>
          <w:szCs w:val="28"/>
        </w:rPr>
        <w:t> </w:t>
      </w:r>
      <w:r w:rsidR="007D3C7E" w:rsidRPr="00721068">
        <w:rPr>
          <w:sz w:val="28"/>
          <w:szCs w:val="28"/>
        </w:rPr>
        <w:t>выдающихся граждан и значимых событий</w:t>
      </w:r>
      <w:r w:rsidRPr="00721068">
        <w:rPr>
          <w:sz w:val="28"/>
          <w:szCs w:val="28"/>
        </w:rPr>
        <w:t>.</w:t>
      </w:r>
    </w:p>
    <w:p w:rsidR="00B45BD2" w:rsidRPr="00721068" w:rsidRDefault="00B45BD2" w:rsidP="00B45BD2">
      <w:pPr>
        <w:pStyle w:val="s3"/>
        <w:shd w:val="clear" w:color="auto" w:fill="FFFFFF"/>
        <w:jc w:val="center"/>
        <w:rPr>
          <w:sz w:val="28"/>
          <w:szCs w:val="28"/>
        </w:rPr>
      </w:pPr>
      <w:r w:rsidRPr="00721068">
        <w:rPr>
          <w:sz w:val="28"/>
          <w:szCs w:val="28"/>
        </w:rPr>
        <w:t>3. Порядок формирования и работы </w:t>
      </w:r>
      <w:r w:rsidRPr="00721068">
        <w:rPr>
          <w:rStyle w:val="af0"/>
          <w:i w:val="0"/>
          <w:iCs w:val="0"/>
          <w:sz w:val="28"/>
          <w:szCs w:val="28"/>
        </w:rPr>
        <w:t>Комиссии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 xml:space="preserve">3.1. Комиссия является постоянно действующим коллегиальным органом, созданным при администрации </w:t>
      </w:r>
      <w:r w:rsidR="007D3C7E" w:rsidRPr="00721068">
        <w:rPr>
          <w:sz w:val="28"/>
          <w:szCs w:val="28"/>
          <w:shd w:val="clear" w:color="auto" w:fill="FFFFFF"/>
        </w:rPr>
        <w:t>Ягоднинского муниципального округа Магаданской области</w:t>
      </w:r>
      <w:r w:rsidRPr="00721068">
        <w:rPr>
          <w:sz w:val="28"/>
          <w:szCs w:val="28"/>
        </w:rPr>
        <w:t>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3.2. Руководство деятельностью Комиссии осуществляет председатель Комиссии, а в его отсутствие - заместитель председателя Комиссии.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 xml:space="preserve">3.3. В состав Комиссии входят депутаты </w:t>
      </w:r>
      <w:r w:rsidR="00EC0884" w:rsidRPr="00721068">
        <w:rPr>
          <w:sz w:val="28"/>
          <w:szCs w:val="28"/>
        </w:rPr>
        <w:t xml:space="preserve">Собрания представителей </w:t>
      </w:r>
      <w:r w:rsidR="00EC0884" w:rsidRPr="00721068">
        <w:rPr>
          <w:sz w:val="28"/>
          <w:szCs w:val="28"/>
          <w:shd w:val="clear" w:color="auto" w:fill="FFFFFF"/>
        </w:rPr>
        <w:t>Ягоднинского муниципального округа Магаданской области</w:t>
      </w:r>
      <w:r w:rsidRPr="00721068">
        <w:rPr>
          <w:sz w:val="28"/>
          <w:szCs w:val="28"/>
        </w:rPr>
        <w:t xml:space="preserve">, представители администрации </w:t>
      </w:r>
      <w:r w:rsidR="007D3C7E" w:rsidRPr="00721068">
        <w:rPr>
          <w:sz w:val="28"/>
          <w:szCs w:val="28"/>
          <w:shd w:val="clear" w:color="auto" w:fill="FFFFFF"/>
        </w:rPr>
        <w:t>Ягоднинского муниципального округа Магаданской области</w:t>
      </w:r>
      <w:r w:rsidRPr="00721068">
        <w:rPr>
          <w:sz w:val="28"/>
          <w:szCs w:val="28"/>
        </w:rPr>
        <w:t>,</w:t>
      </w:r>
      <w:r w:rsidR="00EC0884" w:rsidRPr="00721068">
        <w:rPr>
          <w:sz w:val="28"/>
          <w:szCs w:val="28"/>
        </w:rPr>
        <w:t xml:space="preserve"> представители</w:t>
      </w:r>
      <w:r w:rsidRPr="00721068">
        <w:rPr>
          <w:sz w:val="28"/>
          <w:szCs w:val="28"/>
        </w:rPr>
        <w:t xml:space="preserve"> общественных организаций, средств массовой информации, </w:t>
      </w:r>
      <w:r w:rsidR="00EC0884" w:rsidRPr="00721068">
        <w:rPr>
          <w:sz w:val="28"/>
          <w:szCs w:val="28"/>
        </w:rPr>
        <w:t>отдельные граждане</w:t>
      </w:r>
      <w:r w:rsidRPr="00721068">
        <w:rPr>
          <w:sz w:val="28"/>
          <w:szCs w:val="28"/>
        </w:rPr>
        <w:t>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Члены Комиссии принимают участие в работе Комиссии на общественных началах.</w:t>
      </w:r>
    </w:p>
    <w:p w:rsidR="00B45BD2" w:rsidRPr="00721068" w:rsidRDefault="00B45BD2" w:rsidP="008F4FB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 xml:space="preserve">3.4. Состав Комиссии утверждается </w:t>
      </w:r>
      <w:r w:rsidR="007D3C7E" w:rsidRPr="00721068">
        <w:rPr>
          <w:sz w:val="28"/>
          <w:szCs w:val="28"/>
        </w:rPr>
        <w:t>постановлением</w:t>
      </w:r>
      <w:r w:rsidRPr="00721068">
        <w:rPr>
          <w:sz w:val="28"/>
          <w:szCs w:val="28"/>
        </w:rPr>
        <w:t xml:space="preserve"> администрации </w:t>
      </w:r>
      <w:r w:rsidR="007D3C7E" w:rsidRPr="00721068">
        <w:rPr>
          <w:sz w:val="28"/>
          <w:szCs w:val="28"/>
          <w:shd w:val="clear" w:color="auto" w:fill="FFFFFF"/>
        </w:rPr>
        <w:t>Ягоднинского муниципального округа Магаданской области</w:t>
      </w:r>
      <w:r w:rsidRPr="00721068">
        <w:rPr>
          <w:sz w:val="28"/>
          <w:szCs w:val="28"/>
        </w:rPr>
        <w:t>.</w:t>
      </w:r>
    </w:p>
    <w:p w:rsidR="00B45BD2" w:rsidRPr="00721068" w:rsidRDefault="00B45BD2" w:rsidP="008F4FB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3.5. Председатель Комиссии: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F3A9C">
        <w:rPr>
          <w:rFonts w:ascii="Times New Roman" w:hAnsi="Times New Roman" w:cs="Times New Roman"/>
          <w:sz w:val="28"/>
          <w:szCs w:val="28"/>
        </w:rPr>
        <w:t xml:space="preserve"> </w:t>
      </w:r>
      <w:r w:rsidRPr="00721068">
        <w:rPr>
          <w:rFonts w:ascii="Times New Roman" w:hAnsi="Times New Roman" w:cs="Times New Roman"/>
          <w:sz w:val="28"/>
          <w:szCs w:val="28"/>
        </w:rPr>
        <w:t>осуществляет руководство деятельностью Комиссии;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t>- председательствует на заседаниях Комиссии;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t>- обеспечивает объективное и своевременное рассмотрение вопросов, относящихся к компетенции Комиссии</w:t>
      </w:r>
      <w:r w:rsidR="002B08C2">
        <w:rPr>
          <w:rFonts w:ascii="Times New Roman" w:hAnsi="Times New Roman" w:cs="Times New Roman"/>
          <w:sz w:val="28"/>
          <w:szCs w:val="28"/>
        </w:rPr>
        <w:t>;</w:t>
      </w:r>
    </w:p>
    <w:p w:rsidR="00B45BD2" w:rsidRPr="00721068" w:rsidRDefault="00B45BD2" w:rsidP="008F4FB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- дает поручения заместителю председателя, секретарю и членам Комиссии по вопросам, связанным с подготовкой и проведением заседаний</w:t>
      </w:r>
      <w:r w:rsidR="002B08C2">
        <w:rPr>
          <w:sz w:val="28"/>
          <w:szCs w:val="28"/>
        </w:rPr>
        <w:t>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3.6. Заместитель председателя Комиссии: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- участвует в обсуждении вопросов в соответствии с повесткой заседания Комиссии;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- исполняет полномочия председателя Комиссии в случае его отсутствия.</w:t>
      </w:r>
    </w:p>
    <w:p w:rsidR="00B45BD2" w:rsidRPr="00721068" w:rsidRDefault="00B45BD2" w:rsidP="008F4FB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3.7. Секретарь Комиссии:</w:t>
      </w:r>
    </w:p>
    <w:p w:rsidR="00B45BD2" w:rsidRPr="00721068" w:rsidRDefault="00B45BD2" w:rsidP="008F4FB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- составляет проект повестки заседания Комиссии, организует подготовку необходимых документов и материалов к заседанию Комиссии;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t>- осуществляет предварительную подготовку материалов для заседания Комиссии</w:t>
      </w:r>
      <w:r w:rsidR="002B08C2">
        <w:rPr>
          <w:rFonts w:ascii="Times New Roman" w:hAnsi="Times New Roman" w:cs="Times New Roman"/>
          <w:sz w:val="28"/>
          <w:szCs w:val="28"/>
        </w:rPr>
        <w:t>;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t>- извещает всех членов Комиссии о дате, времени и месте заседания Комиссии</w:t>
      </w:r>
      <w:r w:rsidR="002B08C2">
        <w:rPr>
          <w:rFonts w:ascii="Times New Roman" w:hAnsi="Times New Roman" w:cs="Times New Roman"/>
          <w:sz w:val="28"/>
          <w:szCs w:val="28"/>
        </w:rPr>
        <w:t>;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t>- осуществляет прием, регистрацию и учет поступающих в Комиссию ходатайств и материалов</w:t>
      </w:r>
      <w:r w:rsidR="002B08C2">
        <w:rPr>
          <w:rFonts w:ascii="Times New Roman" w:hAnsi="Times New Roman" w:cs="Times New Roman"/>
          <w:sz w:val="28"/>
          <w:szCs w:val="28"/>
        </w:rPr>
        <w:t>;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t>- ведет протокол заседания Комиссии, подписывает его</w:t>
      </w:r>
      <w:r w:rsidR="002B08C2">
        <w:rPr>
          <w:rFonts w:ascii="Times New Roman" w:hAnsi="Times New Roman" w:cs="Times New Roman"/>
          <w:sz w:val="28"/>
          <w:szCs w:val="28"/>
        </w:rPr>
        <w:t>;</w:t>
      </w:r>
      <w:r w:rsidRPr="007210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t>- осуществляет учет и хранение документов Комиссии</w:t>
      </w:r>
      <w:r w:rsidR="002B08C2">
        <w:rPr>
          <w:rFonts w:ascii="Times New Roman" w:hAnsi="Times New Roman" w:cs="Times New Roman"/>
          <w:sz w:val="28"/>
          <w:szCs w:val="28"/>
        </w:rPr>
        <w:t>;</w:t>
      </w:r>
    </w:p>
    <w:p w:rsidR="00B45BD2" w:rsidRPr="00721068" w:rsidRDefault="00B45BD2" w:rsidP="008F4FB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- исполняет иные поручения председателя Комиссии в рамках деятельности Комиссии</w:t>
      </w:r>
      <w:r w:rsidR="002B08C2">
        <w:rPr>
          <w:sz w:val="28"/>
          <w:szCs w:val="28"/>
        </w:rPr>
        <w:t>.</w:t>
      </w:r>
    </w:p>
    <w:p w:rsidR="00B45BD2" w:rsidRPr="00721068" w:rsidRDefault="00B45BD2" w:rsidP="008F4FB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3.8. Члены Комиссии: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- участвуют в обсуждении вопросов в соответствии с повесткой заседания Комиссии;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- исполняют поручения председателя Комиссии в рамках деятельности Комиссии.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Члены Комиссии не вправе делегировать свои полномочия другим лицам.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3.9. В случае необходимости для участия в заседании Комиссии могут приглашаться специалисты из других организаций, квалифицированные эксперты.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3.10. Форма работы Комиссии - заседание.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3.11. Заседание Комиссии проводится по мере поступления ходатайств</w:t>
      </w:r>
      <w:r w:rsidR="000A22DC" w:rsidRPr="00721068">
        <w:rPr>
          <w:sz w:val="28"/>
          <w:szCs w:val="28"/>
        </w:rPr>
        <w:t xml:space="preserve"> об установке памятных (мемориальных) объектов</w:t>
      </w:r>
      <w:r w:rsidRPr="00721068">
        <w:rPr>
          <w:sz w:val="28"/>
          <w:szCs w:val="28"/>
        </w:rPr>
        <w:t>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Заседание Комиссии проводится в очной форме и считается правомочным, если на нем присутствуют более половины членов Комиссии.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3.12. Решение Комиссии принимается путем открытого голосования простым большинством голосов членов Комиссии, присутствующих на заседании. При равенстве голосов решающий голос принадлежит председательствующему.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При несогласии с решением Комиссии отдельные ее члены имеют право излагать свою позицию по обсуждаемым вопросам в виде особого мнения, которое заносится в протокол заседания.</w:t>
      </w:r>
    </w:p>
    <w:p w:rsidR="00B45BD2" w:rsidRPr="00721068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3.13. Решени</w:t>
      </w:r>
      <w:r w:rsidR="004F3A9C">
        <w:rPr>
          <w:sz w:val="28"/>
          <w:szCs w:val="28"/>
        </w:rPr>
        <w:t>е</w:t>
      </w:r>
      <w:r w:rsidRPr="00721068">
        <w:rPr>
          <w:sz w:val="28"/>
          <w:szCs w:val="28"/>
        </w:rPr>
        <w:t xml:space="preserve"> Комиссии оформля</w:t>
      </w:r>
      <w:r w:rsidR="004F3A9C">
        <w:rPr>
          <w:sz w:val="28"/>
          <w:szCs w:val="28"/>
        </w:rPr>
        <w:t>е</w:t>
      </w:r>
      <w:r w:rsidRPr="00721068">
        <w:rPr>
          <w:sz w:val="28"/>
          <w:szCs w:val="28"/>
        </w:rPr>
        <w:t>тся протокол</w:t>
      </w:r>
      <w:r w:rsidR="004F3A9C">
        <w:rPr>
          <w:sz w:val="28"/>
          <w:szCs w:val="28"/>
        </w:rPr>
        <w:t>ом</w:t>
      </w:r>
      <w:r w:rsidRPr="00721068">
        <w:rPr>
          <w:sz w:val="28"/>
          <w:szCs w:val="28"/>
        </w:rPr>
        <w:t xml:space="preserve"> в течение </w:t>
      </w:r>
      <w:r w:rsidR="007D3C7E" w:rsidRPr="00721068">
        <w:rPr>
          <w:sz w:val="28"/>
          <w:szCs w:val="28"/>
        </w:rPr>
        <w:t>5</w:t>
      </w:r>
      <w:r w:rsidRPr="00721068">
        <w:rPr>
          <w:sz w:val="28"/>
          <w:szCs w:val="28"/>
        </w:rPr>
        <w:t xml:space="preserve"> рабочих дней со дня проведения заседания. Протокол заседания Комиссии подписыва</w:t>
      </w:r>
      <w:r w:rsidR="004F3A9C">
        <w:rPr>
          <w:sz w:val="28"/>
          <w:szCs w:val="28"/>
        </w:rPr>
        <w:t>ю</w:t>
      </w:r>
      <w:r w:rsidRPr="00721068">
        <w:rPr>
          <w:sz w:val="28"/>
          <w:szCs w:val="28"/>
        </w:rPr>
        <w:t>т председательствующий и секретарь Комиссии.</w:t>
      </w:r>
    </w:p>
    <w:p w:rsidR="002B08C2" w:rsidRDefault="002B08C2" w:rsidP="00B45BD2">
      <w:pPr>
        <w:pStyle w:val="s3"/>
        <w:shd w:val="clear" w:color="auto" w:fill="FFFFFF"/>
        <w:jc w:val="center"/>
        <w:rPr>
          <w:sz w:val="28"/>
          <w:szCs w:val="28"/>
        </w:rPr>
      </w:pPr>
    </w:p>
    <w:p w:rsidR="00B45BD2" w:rsidRPr="00721068" w:rsidRDefault="00B45BD2" w:rsidP="00B45BD2">
      <w:pPr>
        <w:pStyle w:val="s3"/>
        <w:shd w:val="clear" w:color="auto" w:fill="FFFFFF"/>
        <w:jc w:val="center"/>
        <w:rPr>
          <w:sz w:val="28"/>
          <w:szCs w:val="28"/>
        </w:rPr>
      </w:pPr>
      <w:r w:rsidRPr="00721068">
        <w:rPr>
          <w:sz w:val="28"/>
          <w:szCs w:val="28"/>
        </w:rPr>
        <w:lastRenderedPageBreak/>
        <w:t xml:space="preserve">4. Права </w:t>
      </w:r>
      <w:r w:rsidR="008F4FB4" w:rsidRPr="00721068">
        <w:rPr>
          <w:sz w:val="28"/>
          <w:szCs w:val="28"/>
        </w:rPr>
        <w:t xml:space="preserve">и полномочия </w:t>
      </w:r>
      <w:r w:rsidRPr="00721068">
        <w:rPr>
          <w:sz w:val="28"/>
          <w:szCs w:val="28"/>
        </w:rPr>
        <w:t>Комиссии</w:t>
      </w:r>
    </w:p>
    <w:p w:rsidR="00B45BD2" w:rsidRPr="00721068" w:rsidRDefault="00B45BD2" w:rsidP="008F4FB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1068">
        <w:rPr>
          <w:sz w:val="28"/>
          <w:szCs w:val="28"/>
        </w:rPr>
        <w:t>4.1. Для реализации возложенных задач Комиссия имеет право: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t>4.1.1. Приглашать и заслушивать на своих заседаниях представителей органов местного самоуправления, органов государственной власти, общественных организаций, представителей инициативных групп, отдельных граждан по вопросам, относящимся к компетенции Комиссии.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t>4.1.2. Запрашивать от организаций, учреждений, независимо от их ведомственной принадлежности и формы собственности, информацию по вопросам, входящим в компетенцию Комиссии.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t>4.1.3. Привлекать к работе Комиссии специалистов (историков, археологов, работников архивов, научных институтов и музеев), а также инициаторов, внесших предложения (ходатайство) на рассмотрение Комиссии.</w:t>
      </w:r>
    </w:p>
    <w:p w:rsidR="008F4FB4" w:rsidRPr="00721068" w:rsidRDefault="008F4FB4" w:rsidP="008F4F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068">
        <w:rPr>
          <w:rFonts w:ascii="Times New Roman" w:hAnsi="Times New Roman" w:cs="Times New Roman"/>
          <w:sz w:val="28"/>
          <w:szCs w:val="28"/>
        </w:rPr>
        <w:t>4.2. Комиссия уполномочена рассматривать ходатайства, готовить заключения по вопросам установки памятных (мемориальных) объектов на территории Ягоднинского муниципального округа Магаданской области.</w:t>
      </w:r>
    </w:p>
    <w:p w:rsidR="00B45BD2" w:rsidRPr="00721068" w:rsidRDefault="00B45BD2" w:rsidP="00B45BD2">
      <w:pPr>
        <w:pStyle w:val="s3"/>
        <w:shd w:val="clear" w:color="auto" w:fill="FFFFFF"/>
        <w:jc w:val="center"/>
        <w:rPr>
          <w:sz w:val="28"/>
          <w:szCs w:val="28"/>
        </w:rPr>
      </w:pPr>
      <w:r w:rsidRPr="00721068">
        <w:rPr>
          <w:sz w:val="28"/>
          <w:szCs w:val="28"/>
        </w:rPr>
        <w:t xml:space="preserve">5. </w:t>
      </w:r>
      <w:r w:rsidR="004F3A9C">
        <w:rPr>
          <w:sz w:val="28"/>
          <w:szCs w:val="28"/>
        </w:rPr>
        <w:t>О</w:t>
      </w:r>
      <w:r w:rsidRPr="00721068">
        <w:rPr>
          <w:sz w:val="28"/>
          <w:szCs w:val="28"/>
        </w:rPr>
        <w:t>рганизационно-техническо</w:t>
      </w:r>
      <w:r w:rsidR="004F3A9C">
        <w:rPr>
          <w:sz w:val="28"/>
          <w:szCs w:val="28"/>
        </w:rPr>
        <w:t xml:space="preserve">е </w:t>
      </w:r>
      <w:r w:rsidRPr="00721068">
        <w:rPr>
          <w:sz w:val="28"/>
          <w:szCs w:val="28"/>
        </w:rPr>
        <w:t>обеспечени</w:t>
      </w:r>
      <w:r w:rsidR="004F3A9C">
        <w:rPr>
          <w:sz w:val="28"/>
          <w:szCs w:val="28"/>
        </w:rPr>
        <w:t>е</w:t>
      </w:r>
      <w:r w:rsidRPr="00721068">
        <w:rPr>
          <w:sz w:val="28"/>
          <w:szCs w:val="28"/>
        </w:rPr>
        <w:t xml:space="preserve"> деятельности Комиссии</w:t>
      </w:r>
    </w:p>
    <w:p w:rsidR="004F3A9C" w:rsidRDefault="00B45BD2" w:rsidP="00EC088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21068">
        <w:rPr>
          <w:sz w:val="28"/>
          <w:szCs w:val="28"/>
        </w:rPr>
        <w:t>5.1. Организационно-техническое обеспечение деятельности Комиссии осуществляет администраци</w:t>
      </w:r>
      <w:r w:rsidR="004F3A9C">
        <w:rPr>
          <w:sz w:val="28"/>
          <w:szCs w:val="28"/>
        </w:rPr>
        <w:t>я</w:t>
      </w:r>
      <w:r w:rsidRPr="00721068">
        <w:rPr>
          <w:sz w:val="28"/>
          <w:szCs w:val="28"/>
        </w:rPr>
        <w:t xml:space="preserve"> </w:t>
      </w:r>
      <w:r w:rsidR="007D3C7E" w:rsidRPr="00721068">
        <w:rPr>
          <w:sz w:val="28"/>
          <w:szCs w:val="28"/>
          <w:shd w:val="clear" w:color="auto" w:fill="FFFFFF"/>
        </w:rPr>
        <w:t>Ягоднинского муниципального округа Магаданской области</w:t>
      </w:r>
      <w:r w:rsidR="004F3A9C">
        <w:rPr>
          <w:sz w:val="28"/>
          <w:szCs w:val="28"/>
          <w:shd w:val="clear" w:color="auto" w:fill="FFFFFF"/>
        </w:rPr>
        <w:t>.</w:t>
      </w:r>
    </w:p>
    <w:p w:rsidR="00B45BD2" w:rsidRDefault="00B45BD2" w:rsidP="00A519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F3A9C" w:rsidRDefault="004F3A9C" w:rsidP="00A519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F3A9C" w:rsidRDefault="004F3A9C" w:rsidP="00A519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F3A9C" w:rsidRDefault="004F3A9C" w:rsidP="00A519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F3A9C" w:rsidRDefault="004F3A9C" w:rsidP="00A519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F3A9C" w:rsidRDefault="004F3A9C" w:rsidP="00A519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F3A9C" w:rsidRPr="00721068" w:rsidRDefault="004F3A9C" w:rsidP="00A51910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50B2F" w:rsidRDefault="00E50B2F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1068" w:rsidRDefault="00721068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1068" w:rsidRDefault="00721068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1068" w:rsidRDefault="00721068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1068" w:rsidRDefault="00721068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1068" w:rsidRDefault="00721068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1068" w:rsidRDefault="00721068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1068" w:rsidRDefault="00721068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1068" w:rsidRDefault="00721068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50B2F" w:rsidRDefault="00E50B2F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B08C2" w:rsidRDefault="002B08C2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B08C2" w:rsidRPr="00721068" w:rsidRDefault="002B08C2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50B2F" w:rsidRPr="00721068" w:rsidRDefault="00E50B2F" w:rsidP="00C90808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5974" w:tblpY="91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</w:tblGrid>
      <w:tr w:rsidR="00C90808" w:rsidRPr="00620BE0" w:rsidTr="003E355F">
        <w:trPr>
          <w:trHeight w:val="1130"/>
        </w:trPr>
        <w:tc>
          <w:tcPr>
            <w:tcW w:w="4361" w:type="dxa"/>
          </w:tcPr>
          <w:p w:rsidR="00E50B2F" w:rsidRPr="00620BE0" w:rsidRDefault="00E50B2F" w:rsidP="00627FC1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0BE0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 2</w:t>
            </w:r>
          </w:p>
          <w:p w:rsidR="00C90808" w:rsidRPr="00620BE0" w:rsidRDefault="00C90808" w:rsidP="00627FC1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0BE0">
              <w:rPr>
                <w:rFonts w:ascii="Times New Roman" w:hAnsi="Times New Roman"/>
                <w:sz w:val="20"/>
                <w:szCs w:val="20"/>
              </w:rPr>
              <w:t>Утвержден</w:t>
            </w:r>
            <w:r w:rsidRPr="00620BE0">
              <w:rPr>
                <w:rFonts w:ascii="Times New Roman" w:hAnsi="Times New Roman"/>
                <w:sz w:val="20"/>
                <w:szCs w:val="20"/>
              </w:rPr>
              <w:tab/>
            </w:r>
            <w:r w:rsidRPr="00620BE0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C90808" w:rsidRPr="00620BE0" w:rsidRDefault="00C90808" w:rsidP="00627FC1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0BE0">
              <w:rPr>
                <w:rFonts w:ascii="Times New Roman" w:hAnsi="Times New Roman"/>
                <w:sz w:val="20"/>
                <w:szCs w:val="20"/>
              </w:rPr>
              <w:t xml:space="preserve">постановлением администрации Ягоднинского муниципального округа Магаданской области </w:t>
            </w:r>
          </w:p>
          <w:p w:rsidR="00C90808" w:rsidRPr="00620BE0" w:rsidRDefault="00C90808" w:rsidP="00627FC1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20BE0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proofErr w:type="gramStart"/>
            <w:r w:rsidRPr="00620BE0">
              <w:rPr>
                <w:rFonts w:ascii="Times New Roman" w:hAnsi="Times New Roman"/>
                <w:sz w:val="20"/>
                <w:szCs w:val="20"/>
              </w:rPr>
              <w:t>«</w:t>
            </w:r>
            <w:r w:rsidR="001921D1">
              <w:rPr>
                <w:rFonts w:ascii="Times New Roman" w:hAnsi="Times New Roman"/>
                <w:sz w:val="20"/>
                <w:szCs w:val="20"/>
              </w:rPr>
              <w:t xml:space="preserve"> 28</w:t>
            </w:r>
            <w:proofErr w:type="gramEnd"/>
            <w:r w:rsidR="001921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0BE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1921D1">
              <w:rPr>
                <w:rFonts w:ascii="Times New Roman" w:hAnsi="Times New Roman"/>
                <w:sz w:val="20"/>
                <w:szCs w:val="20"/>
              </w:rPr>
              <w:t>апреля 2026 г. № 354</w:t>
            </w:r>
            <w:bookmarkStart w:id="1" w:name="_GoBack"/>
            <w:bookmarkEnd w:id="1"/>
          </w:p>
          <w:p w:rsidR="00C90808" w:rsidRPr="00620BE0" w:rsidRDefault="00C90808" w:rsidP="00627FC1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0808" w:rsidRPr="00620BE0" w:rsidRDefault="00C90808" w:rsidP="00C90808">
      <w:pPr>
        <w:tabs>
          <w:tab w:val="left" w:pos="914"/>
        </w:tabs>
      </w:pPr>
    </w:p>
    <w:p w:rsidR="00C90808" w:rsidRPr="00620BE0" w:rsidRDefault="00C90808" w:rsidP="00C90808"/>
    <w:p w:rsidR="00C90808" w:rsidRPr="00620BE0" w:rsidRDefault="00C90808" w:rsidP="00C90808"/>
    <w:p w:rsidR="003E355F" w:rsidRDefault="003E355F" w:rsidP="003E355F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3E355F" w:rsidRDefault="00C90808" w:rsidP="003E355F">
      <w:pPr>
        <w:spacing w:after="0"/>
        <w:jc w:val="center"/>
        <w:rPr>
          <w:rFonts w:ascii="Times New Roman" w:eastAsiaTheme="minorHAnsi" w:hAnsi="Times New Roman"/>
          <w:bCs/>
          <w:sz w:val="26"/>
          <w:szCs w:val="26"/>
        </w:rPr>
      </w:pPr>
      <w:r w:rsidRPr="003E355F">
        <w:rPr>
          <w:rFonts w:ascii="Times New Roman" w:hAnsi="Times New Roman"/>
          <w:sz w:val="26"/>
          <w:szCs w:val="26"/>
        </w:rPr>
        <w:t xml:space="preserve">Состав </w:t>
      </w:r>
      <w:r w:rsidR="00E50B2F" w:rsidRPr="003E355F">
        <w:rPr>
          <w:rFonts w:ascii="Times New Roman" w:eastAsiaTheme="minorHAnsi" w:hAnsi="Times New Roman"/>
          <w:bCs/>
          <w:sz w:val="26"/>
          <w:szCs w:val="26"/>
        </w:rPr>
        <w:t>к</w:t>
      </w:r>
      <w:r w:rsidRPr="003E355F">
        <w:rPr>
          <w:rFonts w:ascii="Times New Roman" w:eastAsiaTheme="minorHAnsi" w:hAnsi="Times New Roman"/>
          <w:bCs/>
          <w:sz w:val="26"/>
          <w:szCs w:val="26"/>
        </w:rPr>
        <w:t xml:space="preserve">омиссии по рассмотрению вопросов увековечения памяти  </w:t>
      </w:r>
      <w:r w:rsidR="00E50B2F" w:rsidRPr="003E355F">
        <w:rPr>
          <w:rFonts w:ascii="Times New Roman" w:eastAsiaTheme="minorHAnsi" w:hAnsi="Times New Roman"/>
          <w:bCs/>
          <w:sz w:val="26"/>
          <w:szCs w:val="26"/>
        </w:rPr>
        <w:t xml:space="preserve"> </w:t>
      </w:r>
    </w:p>
    <w:p w:rsidR="00721068" w:rsidRPr="003E355F" w:rsidRDefault="00C90808" w:rsidP="003E355F">
      <w:pPr>
        <w:spacing w:after="0"/>
        <w:jc w:val="center"/>
        <w:rPr>
          <w:rFonts w:ascii="Times New Roman" w:eastAsiaTheme="minorHAnsi" w:hAnsi="Times New Roman"/>
          <w:bCs/>
          <w:sz w:val="26"/>
          <w:szCs w:val="26"/>
        </w:rPr>
      </w:pPr>
      <w:r w:rsidRPr="003E355F">
        <w:rPr>
          <w:rFonts w:ascii="Times New Roman" w:eastAsiaTheme="minorHAnsi" w:hAnsi="Times New Roman"/>
          <w:bCs/>
          <w:sz w:val="26"/>
          <w:szCs w:val="26"/>
        </w:rPr>
        <w:t>выдающихся граждан и значимых событий на территории</w:t>
      </w:r>
    </w:p>
    <w:p w:rsidR="00C90808" w:rsidRDefault="00C90808" w:rsidP="003E355F">
      <w:pPr>
        <w:spacing w:after="0"/>
        <w:jc w:val="center"/>
        <w:rPr>
          <w:rFonts w:ascii="Times New Roman" w:eastAsiaTheme="minorHAnsi" w:hAnsi="Times New Roman"/>
          <w:bCs/>
          <w:sz w:val="26"/>
          <w:szCs w:val="26"/>
        </w:rPr>
      </w:pPr>
      <w:r w:rsidRPr="003E355F">
        <w:rPr>
          <w:rFonts w:ascii="Times New Roman" w:eastAsiaTheme="minorHAnsi" w:hAnsi="Times New Roman"/>
          <w:bCs/>
          <w:sz w:val="26"/>
          <w:szCs w:val="26"/>
        </w:rPr>
        <w:t>Ягоднинского муниципального округа Магаданской области</w:t>
      </w:r>
      <w:r w:rsidR="004F3A9C">
        <w:rPr>
          <w:rFonts w:ascii="Times New Roman" w:eastAsiaTheme="minorHAnsi" w:hAnsi="Times New Roman"/>
          <w:bCs/>
          <w:sz w:val="26"/>
          <w:szCs w:val="26"/>
        </w:rPr>
        <w:t xml:space="preserve"> (далее - Комиссия)</w:t>
      </w:r>
    </w:p>
    <w:p w:rsidR="003E355F" w:rsidRPr="003E355F" w:rsidRDefault="003E355F" w:rsidP="003E355F">
      <w:pPr>
        <w:spacing w:after="0"/>
        <w:jc w:val="center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078"/>
        <w:gridCol w:w="5387"/>
      </w:tblGrid>
      <w:tr w:rsidR="00C90808" w:rsidRPr="003E355F" w:rsidTr="00627FC1">
        <w:trPr>
          <w:trHeight w:val="778"/>
        </w:trPr>
        <w:tc>
          <w:tcPr>
            <w:tcW w:w="566" w:type="dxa"/>
          </w:tcPr>
          <w:p w:rsidR="00C90808" w:rsidRPr="003E355F" w:rsidRDefault="00C90808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078" w:type="dxa"/>
          </w:tcPr>
          <w:p w:rsidR="00C90808" w:rsidRPr="00E15449" w:rsidRDefault="00E15449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Ступак Елена Вадимовна</w:t>
            </w:r>
          </w:p>
        </w:tc>
        <w:tc>
          <w:tcPr>
            <w:tcW w:w="5387" w:type="dxa"/>
          </w:tcPr>
          <w:p w:rsidR="00C90808" w:rsidRPr="003E355F" w:rsidRDefault="00E15449" w:rsidP="003B72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Первый </w:t>
            </w:r>
            <w:r w:rsidR="004F3A9C" w:rsidRPr="003E355F">
              <w:rPr>
                <w:rFonts w:ascii="Times New Roman" w:hAnsi="Times New Roman"/>
                <w:sz w:val="26"/>
                <w:szCs w:val="26"/>
              </w:rPr>
              <w:t>заместитель главы администрации  Ягоднинского муниципального округа Магаданской области</w:t>
            </w:r>
            <w:r w:rsidR="004F3A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F3A9C" w:rsidRPr="003E355F">
              <w:rPr>
                <w:rFonts w:ascii="Times New Roman" w:hAnsi="Times New Roman"/>
                <w:sz w:val="26"/>
                <w:szCs w:val="26"/>
              </w:rPr>
              <w:t>- председател</w:t>
            </w:r>
            <w:r w:rsidR="004F3A9C">
              <w:rPr>
                <w:rFonts w:ascii="Times New Roman" w:hAnsi="Times New Roman"/>
                <w:sz w:val="26"/>
                <w:szCs w:val="26"/>
              </w:rPr>
              <w:t>ь</w:t>
            </w:r>
            <w:r w:rsidR="004F3A9C" w:rsidRPr="003E355F">
              <w:rPr>
                <w:rFonts w:ascii="Times New Roman" w:hAnsi="Times New Roman"/>
                <w:sz w:val="26"/>
                <w:szCs w:val="26"/>
              </w:rPr>
              <w:t xml:space="preserve"> Комиссии</w:t>
            </w:r>
          </w:p>
        </w:tc>
      </w:tr>
      <w:tr w:rsidR="00C90808" w:rsidRPr="003E355F" w:rsidTr="00627FC1">
        <w:trPr>
          <w:trHeight w:val="905"/>
        </w:trPr>
        <w:tc>
          <w:tcPr>
            <w:tcW w:w="566" w:type="dxa"/>
          </w:tcPr>
          <w:p w:rsidR="00C90808" w:rsidRPr="003E355F" w:rsidRDefault="00C90808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078" w:type="dxa"/>
          </w:tcPr>
          <w:p w:rsidR="00C90808" w:rsidRPr="003E355F" w:rsidRDefault="004F3A9C" w:rsidP="0015776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Кашпур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Галина Николаевна</w:t>
            </w:r>
          </w:p>
        </w:tc>
        <w:tc>
          <w:tcPr>
            <w:tcW w:w="5387" w:type="dxa"/>
          </w:tcPr>
          <w:p w:rsidR="00C90808" w:rsidRPr="003B72FC" w:rsidRDefault="003B72FC" w:rsidP="003B72F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72FC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исполняющий обязанности заместителя главы администрации Ягоднинского муниципального    округа    Магаданской  области   по   социальным     вопросам </w:t>
            </w:r>
            <w:r w:rsidR="004F3A9C" w:rsidRPr="003B72FC">
              <w:rPr>
                <w:rFonts w:ascii="Times New Roman" w:hAnsi="Times New Roman"/>
                <w:sz w:val="26"/>
                <w:szCs w:val="26"/>
              </w:rPr>
              <w:t>- заместитель председателя Комиссии</w:t>
            </w:r>
          </w:p>
        </w:tc>
      </w:tr>
      <w:tr w:rsidR="00C90808" w:rsidRPr="003E355F" w:rsidTr="00627FC1">
        <w:trPr>
          <w:trHeight w:val="515"/>
        </w:trPr>
        <w:tc>
          <w:tcPr>
            <w:tcW w:w="566" w:type="dxa"/>
          </w:tcPr>
          <w:p w:rsidR="00C90808" w:rsidRPr="003E355F" w:rsidRDefault="00C90808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078" w:type="dxa"/>
          </w:tcPr>
          <w:p w:rsidR="00C90808" w:rsidRPr="003E355F" w:rsidRDefault="00AB036D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Иванова Вероника Юрьевна</w:t>
            </w:r>
          </w:p>
        </w:tc>
        <w:tc>
          <w:tcPr>
            <w:tcW w:w="5387" w:type="dxa"/>
          </w:tcPr>
          <w:p w:rsidR="00C90808" w:rsidRPr="003E355F" w:rsidRDefault="00E50B2F" w:rsidP="002B08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н</w:t>
            </w:r>
            <w:r w:rsidR="00C90808" w:rsidRPr="003E355F">
              <w:rPr>
                <w:rFonts w:ascii="Times New Roman" w:hAnsi="Times New Roman"/>
                <w:sz w:val="26"/>
                <w:szCs w:val="26"/>
              </w:rPr>
              <w:t xml:space="preserve">ачальник отдела </w:t>
            </w:r>
            <w:r w:rsidR="00AB036D" w:rsidRPr="003E355F">
              <w:rPr>
                <w:rFonts w:ascii="Times New Roman" w:hAnsi="Times New Roman"/>
                <w:sz w:val="26"/>
                <w:szCs w:val="26"/>
              </w:rPr>
              <w:t>архитектуры и градостроительства</w:t>
            </w:r>
            <w:r w:rsidR="00C90808" w:rsidRPr="003E355F">
              <w:rPr>
                <w:rFonts w:ascii="Times New Roman" w:hAnsi="Times New Roman"/>
                <w:sz w:val="26"/>
                <w:szCs w:val="26"/>
              </w:rPr>
              <w:t xml:space="preserve"> администрации Ягоднинского муниципального округа Магаданской области - секретарь </w:t>
            </w:r>
            <w:r w:rsidR="002B08C2">
              <w:rPr>
                <w:rFonts w:ascii="Times New Roman" w:hAnsi="Times New Roman"/>
                <w:sz w:val="26"/>
                <w:szCs w:val="26"/>
              </w:rPr>
              <w:t>К</w:t>
            </w:r>
            <w:r w:rsidR="00C90808" w:rsidRPr="003E355F">
              <w:rPr>
                <w:rFonts w:ascii="Times New Roman" w:hAnsi="Times New Roman"/>
                <w:sz w:val="26"/>
                <w:szCs w:val="26"/>
              </w:rPr>
              <w:t>омиссии</w:t>
            </w:r>
          </w:p>
        </w:tc>
      </w:tr>
      <w:tr w:rsidR="00C90808" w:rsidRPr="003E355F" w:rsidTr="00627FC1">
        <w:trPr>
          <w:trHeight w:val="354"/>
        </w:trPr>
        <w:tc>
          <w:tcPr>
            <w:tcW w:w="10031" w:type="dxa"/>
            <w:gridSpan w:val="3"/>
            <w:vAlign w:val="center"/>
          </w:tcPr>
          <w:p w:rsidR="00C90808" w:rsidRPr="003E355F" w:rsidRDefault="00C90808" w:rsidP="002B08C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 xml:space="preserve">Члены </w:t>
            </w:r>
            <w:r w:rsidR="002B08C2">
              <w:rPr>
                <w:rFonts w:ascii="Times New Roman" w:hAnsi="Times New Roman"/>
                <w:sz w:val="26"/>
                <w:szCs w:val="26"/>
              </w:rPr>
              <w:t>К</w:t>
            </w:r>
            <w:r w:rsidRPr="003E355F">
              <w:rPr>
                <w:rFonts w:ascii="Times New Roman" w:hAnsi="Times New Roman"/>
                <w:sz w:val="26"/>
                <w:szCs w:val="26"/>
              </w:rPr>
              <w:t>омиссии:</w:t>
            </w:r>
          </w:p>
        </w:tc>
      </w:tr>
      <w:tr w:rsidR="00C90808" w:rsidRPr="003E355F" w:rsidTr="003E355F">
        <w:trPr>
          <w:trHeight w:val="1127"/>
        </w:trPr>
        <w:tc>
          <w:tcPr>
            <w:tcW w:w="566" w:type="dxa"/>
          </w:tcPr>
          <w:p w:rsidR="00C90808" w:rsidRPr="003E355F" w:rsidRDefault="00C90808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078" w:type="dxa"/>
          </w:tcPr>
          <w:p w:rsidR="00C90808" w:rsidRPr="003E355F" w:rsidRDefault="00AB036D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Смирнова Ирина Анатольевна</w:t>
            </w:r>
          </w:p>
        </w:tc>
        <w:tc>
          <w:tcPr>
            <w:tcW w:w="5387" w:type="dxa"/>
          </w:tcPr>
          <w:p w:rsidR="00C90808" w:rsidRPr="003E355F" w:rsidRDefault="003E34E7" w:rsidP="002B08C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председатель</w:t>
            </w:r>
            <w:r w:rsidRPr="003E355F">
              <w:rPr>
                <w:sz w:val="26"/>
                <w:szCs w:val="26"/>
              </w:rPr>
              <w:t xml:space="preserve"> </w:t>
            </w:r>
            <w:r w:rsidR="00A51910" w:rsidRPr="003E355F">
              <w:rPr>
                <w:rFonts w:ascii="Times New Roman" w:hAnsi="Times New Roman"/>
                <w:sz w:val="26"/>
                <w:szCs w:val="26"/>
              </w:rPr>
              <w:t>С</w:t>
            </w:r>
            <w:r w:rsidRPr="003E355F">
              <w:rPr>
                <w:rFonts w:ascii="Times New Roman" w:hAnsi="Times New Roman"/>
                <w:sz w:val="26"/>
                <w:szCs w:val="26"/>
              </w:rPr>
              <w:t xml:space="preserve">обрания </w:t>
            </w:r>
            <w:r w:rsidR="00A51910" w:rsidRPr="003E355F">
              <w:rPr>
                <w:rFonts w:ascii="Times New Roman" w:hAnsi="Times New Roman"/>
                <w:sz w:val="26"/>
                <w:szCs w:val="26"/>
              </w:rPr>
              <w:t>п</w:t>
            </w:r>
            <w:r w:rsidRPr="003E355F">
              <w:rPr>
                <w:rFonts w:ascii="Times New Roman" w:hAnsi="Times New Roman"/>
                <w:sz w:val="26"/>
                <w:szCs w:val="26"/>
              </w:rPr>
              <w:t xml:space="preserve">редставителей Ягоднинского </w:t>
            </w:r>
            <w:r w:rsidR="002B08C2">
              <w:rPr>
                <w:rFonts w:ascii="Times New Roman" w:hAnsi="Times New Roman"/>
                <w:sz w:val="26"/>
                <w:szCs w:val="26"/>
              </w:rPr>
              <w:t>м</w:t>
            </w:r>
            <w:r w:rsidRPr="003E355F">
              <w:rPr>
                <w:rFonts w:ascii="Times New Roman" w:hAnsi="Times New Roman"/>
                <w:sz w:val="26"/>
                <w:szCs w:val="26"/>
              </w:rPr>
              <w:t>униципального округа Магаданской области</w:t>
            </w:r>
          </w:p>
        </w:tc>
      </w:tr>
      <w:tr w:rsidR="00C90808" w:rsidRPr="003E355F" w:rsidTr="003E355F">
        <w:trPr>
          <w:trHeight w:val="1129"/>
        </w:trPr>
        <w:tc>
          <w:tcPr>
            <w:tcW w:w="566" w:type="dxa"/>
          </w:tcPr>
          <w:p w:rsidR="00C90808" w:rsidRPr="003E355F" w:rsidRDefault="00C90808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4078" w:type="dxa"/>
          </w:tcPr>
          <w:p w:rsidR="00C90808" w:rsidRPr="003E355F" w:rsidRDefault="00A51910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Андрусяк Надежда Романовна</w:t>
            </w:r>
          </w:p>
        </w:tc>
        <w:tc>
          <w:tcPr>
            <w:tcW w:w="5387" w:type="dxa"/>
          </w:tcPr>
          <w:p w:rsidR="00C90808" w:rsidRPr="003E355F" w:rsidRDefault="00E50B2F" w:rsidP="002B08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д</w:t>
            </w:r>
            <w:r w:rsidR="00A51910" w:rsidRPr="003E355F">
              <w:rPr>
                <w:rFonts w:ascii="Times New Roman" w:hAnsi="Times New Roman"/>
                <w:sz w:val="26"/>
                <w:szCs w:val="26"/>
              </w:rPr>
              <w:t xml:space="preserve">епутат Собрания представителей Ягоднинского </w:t>
            </w:r>
            <w:r w:rsidR="002B08C2">
              <w:rPr>
                <w:rFonts w:ascii="Times New Roman" w:hAnsi="Times New Roman"/>
                <w:sz w:val="26"/>
                <w:szCs w:val="26"/>
              </w:rPr>
              <w:t>м</w:t>
            </w:r>
            <w:r w:rsidR="00A51910" w:rsidRPr="003E355F">
              <w:rPr>
                <w:rFonts w:ascii="Times New Roman" w:hAnsi="Times New Roman"/>
                <w:sz w:val="26"/>
                <w:szCs w:val="26"/>
              </w:rPr>
              <w:t>униципального округа Магаданской области</w:t>
            </w:r>
          </w:p>
        </w:tc>
      </w:tr>
      <w:tr w:rsidR="00A51910" w:rsidRPr="003E355F" w:rsidTr="00E50B2F">
        <w:trPr>
          <w:trHeight w:val="422"/>
        </w:trPr>
        <w:tc>
          <w:tcPr>
            <w:tcW w:w="566" w:type="dxa"/>
          </w:tcPr>
          <w:p w:rsidR="00A51910" w:rsidRPr="003E355F" w:rsidRDefault="004F3A9C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A51910" w:rsidRPr="003E35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78" w:type="dxa"/>
          </w:tcPr>
          <w:p w:rsidR="00A51910" w:rsidRPr="003E355F" w:rsidRDefault="000436A5" w:rsidP="00A211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Анисимова Наталья Евгеньевна</w:t>
            </w:r>
          </w:p>
        </w:tc>
        <w:tc>
          <w:tcPr>
            <w:tcW w:w="5387" w:type="dxa"/>
          </w:tcPr>
          <w:p w:rsidR="00A51910" w:rsidRPr="003E355F" w:rsidRDefault="00F961F6" w:rsidP="00E50B2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г</w:t>
            </w:r>
            <w:r w:rsidR="000436A5" w:rsidRPr="003E355F">
              <w:rPr>
                <w:rFonts w:ascii="Times New Roman" w:hAnsi="Times New Roman"/>
                <w:sz w:val="26"/>
                <w:szCs w:val="26"/>
              </w:rPr>
              <w:t>лавный редактор газеты «Северная правда»</w:t>
            </w:r>
          </w:p>
        </w:tc>
      </w:tr>
      <w:tr w:rsidR="00A51910" w:rsidRPr="003E355F" w:rsidTr="00627FC1">
        <w:trPr>
          <w:trHeight w:val="239"/>
        </w:trPr>
        <w:tc>
          <w:tcPr>
            <w:tcW w:w="566" w:type="dxa"/>
          </w:tcPr>
          <w:p w:rsidR="00A51910" w:rsidRPr="003E355F" w:rsidRDefault="004F3A9C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A51910" w:rsidRPr="003E35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78" w:type="dxa"/>
          </w:tcPr>
          <w:p w:rsidR="00A51910" w:rsidRPr="003E355F" w:rsidRDefault="00F961F6" w:rsidP="00F961F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E355F">
              <w:rPr>
                <w:rFonts w:ascii="Times New Roman" w:hAnsi="Times New Roman"/>
                <w:sz w:val="26"/>
                <w:szCs w:val="26"/>
              </w:rPr>
              <w:t>Коробкина</w:t>
            </w:r>
            <w:proofErr w:type="spellEnd"/>
            <w:r w:rsidRPr="003E355F">
              <w:rPr>
                <w:rFonts w:ascii="Times New Roman" w:hAnsi="Times New Roman"/>
                <w:sz w:val="26"/>
                <w:szCs w:val="26"/>
              </w:rPr>
              <w:t xml:space="preserve"> Надежда Васильевна </w:t>
            </w:r>
          </w:p>
        </w:tc>
        <w:tc>
          <w:tcPr>
            <w:tcW w:w="5387" w:type="dxa"/>
          </w:tcPr>
          <w:p w:rsidR="00A51910" w:rsidRPr="003E355F" w:rsidRDefault="00F961F6" w:rsidP="005D096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председатель клуба любительского объединения «КОЛЫМЧАНЕ»</w:t>
            </w:r>
          </w:p>
        </w:tc>
      </w:tr>
      <w:tr w:rsidR="00A51910" w:rsidRPr="003E355F" w:rsidTr="00627FC1">
        <w:trPr>
          <w:trHeight w:val="225"/>
        </w:trPr>
        <w:tc>
          <w:tcPr>
            <w:tcW w:w="566" w:type="dxa"/>
          </w:tcPr>
          <w:p w:rsidR="00A51910" w:rsidRPr="003E355F" w:rsidRDefault="004F3A9C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A51910" w:rsidRPr="003E35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78" w:type="dxa"/>
          </w:tcPr>
          <w:p w:rsidR="00A51910" w:rsidRPr="003E355F" w:rsidRDefault="00F961F6" w:rsidP="001B65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Лебедева Светлана Викторовна</w:t>
            </w:r>
          </w:p>
        </w:tc>
        <w:tc>
          <w:tcPr>
            <w:tcW w:w="5387" w:type="dxa"/>
          </w:tcPr>
          <w:p w:rsidR="00A51910" w:rsidRPr="003E355F" w:rsidRDefault="00F961F6" w:rsidP="001B65C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представитель общественности</w:t>
            </w:r>
          </w:p>
        </w:tc>
      </w:tr>
      <w:tr w:rsidR="00A51910" w:rsidRPr="003E355F" w:rsidTr="00627FC1">
        <w:trPr>
          <w:trHeight w:val="162"/>
        </w:trPr>
        <w:tc>
          <w:tcPr>
            <w:tcW w:w="566" w:type="dxa"/>
          </w:tcPr>
          <w:p w:rsidR="00A51910" w:rsidRPr="003E355F" w:rsidRDefault="004F3A9C" w:rsidP="00627F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A51910" w:rsidRPr="003E35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78" w:type="dxa"/>
          </w:tcPr>
          <w:p w:rsidR="00A51910" w:rsidRPr="003E355F" w:rsidRDefault="00F961F6" w:rsidP="00F961F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Представитель организации</w:t>
            </w:r>
          </w:p>
        </w:tc>
        <w:tc>
          <w:tcPr>
            <w:tcW w:w="5387" w:type="dxa"/>
          </w:tcPr>
          <w:p w:rsidR="00A51910" w:rsidRPr="003E355F" w:rsidRDefault="00F961F6" w:rsidP="00F961F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E355F">
              <w:rPr>
                <w:rFonts w:ascii="Times New Roman" w:hAnsi="Times New Roman"/>
                <w:sz w:val="26"/>
                <w:szCs w:val="26"/>
              </w:rPr>
              <w:t>региональный филиал фонда «Защитники Отечества» (по согласованию)</w:t>
            </w:r>
          </w:p>
        </w:tc>
      </w:tr>
    </w:tbl>
    <w:p w:rsidR="00C90808" w:rsidRPr="003E355F" w:rsidRDefault="00C90808" w:rsidP="00C90808">
      <w:pPr>
        <w:jc w:val="center"/>
        <w:rPr>
          <w:sz w:val="26"/>
          <w:szCs w:val="26"/>
        </w:rPr>
      </w:pPr>
    </w:p>
    <w:p w:rsidR="003B72FC" w:rsidRDefault="003B72FC" w:rsidP="005F3643">
      <w:pPr>
        <w:jc w:val="center"/>
        <w:rPr>
          <w:rFonts w:ascii="Times New Roman" w:hAnsi="Times New Roman"/>
          <w:sz w:val="24"/>
          <w:szCs w:val="24"/>
        </w:rPr>
      </w:pPr>
    </w:p>
    <w:p w:rsidR="005F3643" w:rsidRPr="00100607" w:rsidRDefault="003E355F" w:rsidP="005F364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F3643" w:rsidRPr="00100607">
        <w:rPr>
          <w:rFonts w:ascii="Times New Roman" w:hAnsi="Times New Roman"/>
          <w:sz w:val="24"/>
          <w:szCs w:val="24"/>
        </w:rPr>
        <w:t>РОЕКТ ПОСТАНОВЛЕНИЯ</w:t>
      </w:r>
    </w:p>
    <w:p w:rsidR="005F3643" w:rsidRPr="0054476B" w:rsidRDefault="005F3643" w:rsidP="005F3643">
      <w:pPr>
        <w:spacing w:after="0"/>
        <w:ind w:right="318"/>
        <w:jc w:val="both"/>
        <w:rPr>
          <w:rFonts w:ascii="Times New Roman" w:hAnsi="Times New Roman"/>
          <w:bCs/>
          <w:sz w:val="24"/>
          <w:szCs w:val="24"/>
        </w:rPr>
      </w:pPr>
      <w:r w:rsidRPr="0054476B">
        <w:rPr>
          <w:rFonts w:ascii="Times New Roman" w:hAnsi="Times New Roman"/>
          <w:sz w:val="24"/>
          <w:szCs w:val="24"/>
        </w:rPr>
        <w:t>«</w:t>
      </w:r>
      <w:r w:rsidRPr="005F3643">
        <w:rPr>
          <w:rFonts w:ascii="Times New Roman" w:hAnsi="Times New Roman"/>
          <w:sz w:val="24"/>
          <w:szCs w:val="24"/>
        </w:rPr>
        <w:t>О комиссии по рассмотрению вопросов увековечения памяти выдающихся граждан и значимых событий на территории Ягоднинского муниципального округа Магаданской области</w:t>
      </w:r>
      <w:r w:rsidRPr="0054476B">
        <w:rPr>
          <w:rFonts w:ascii="Times New Roman" w:hAnsi="Times New Roman"/>
          <w:sz w:val="24"/>
          <w:szCs w:val="24"/>
        </w:rPr>
        <w:t>»</w:t>
      </w:r>
    </w:p>
    <w:p w:rsidR="005F3643" w:rsidRPr="0054476B" w:rsidRDefault="005F3643" w:rsidP="005F3643">
      <w:pPr>
        <w:pBdr>
          <w:bottom w:val="single" w:sz="12" w:space="6" w:color="auto"/>
        </w:pBdr>
        <w:rPr>
          <w:rFonts w:ascii="Times New Roman" w:hAnsi="Times New Roman"/>
          <w:sz w:val="24"/>
          <w:szCs w:val="24"/>
        </w:rPr>
      </w:pPr>
      <w:r w:rsidRPr="0054476B">
        <w:rPr>
          <w:rFonts w:ascii="Times New Roman" w:hAnsi="Times New Roman"/>
          <w:sz w:val="24"/>
          <w:szCs w:val="24"/>
        </w:rPr>
        <w:t xml:space="preserve">Подготовлен: начальником отдела по социальным вопросам и молодежной политики </w:t>
      </w:r>
    </w:p>
    <w:p w:rsidR="005F3643" w:rsidRPr="004F3A9C" w:rsidRDefault="005F3643" w:rsidP="005F3643">
      <w:pPr>
        <w:pBdr>
          <w:bottom w:val="single" w:sz="12" w:space="6" w:color="auto"/>
        </w:pBdr>
        <w:rPr>
          <w:rFonts w:ascii="Times New Roman" w:hAnsi="Times New Roman"/>
          <w:sz w:val="24"/>
          <w:szCs w:val="24"/>
        </w:rPr>
      </w:pPr>
      <w:proofErr w:type="spellStart"/>
      <w:r w:rsidRPr="0054476B">
        <w:rPr>
          <w:rFonts w:ascii="Times New Roman" w:hAnsi="Times New Roman"/>
          <w:sz w:val="24"/>
          <w:szCs w:val="24"/>
        </w:rPr>
        <w:t>Кашпур</w:t>
      </w:r>
      <w:proofErr w:type="spellEnd"/>
      <w:r w:rsidRPr="0054476B">
        <w:rPr>
          <w:rFonts w:ascii="Times New Roman" w:hAnsi="Times New Roman"/>
          <w:sz w:val="24"/>
          <w:szCs w:val="24"/>
        </w:rPr>
        <w:t xml:space="preserve"> Г.Н.                                                 </w:t>
      </w:r>
      <w:r w:rsidR="003B72FC">
        <w:rPr>
          <w:rFonts w:ascii="Times New Roman" w:hAnsi="Times New Roman"/>
          <w:sz w:val="24"/>
          <w:szCs w:val="24"/>
        </w:rPr>
        <w:t>24</w:t>
      </w:r>
      <w:r w:rsidRPr="004F3A9C">
        <w:rPr>
          <w:rFonts w:ascii="Times New Roman" w:hAnsi="Times New Roman"/>
          <w:sz w:val="24"/>
          <w:szCs w:val="24"/>
        </w:rPr>
        <w:t>.04</w:t>
      </w:r>
      <w:r w:rsidRPr="0054476B">
        <w:rPr>
          <w:rFonts w:ascii="Times New Roman" w:hAnsi="Times New Roman"/>
          <w:sz w:val="24"/>
          <w:szCs w:val="24"/>
        </w:rPr>
        <w:t>.</w:t>
      </w:r>
      <w:r w:rsidRPr="004F3A9C">
        <w:rPr>
          <w:rFonts w:ascii="Times New Roman" w:hAnsi="Times New Roman"/>
          <w:sz w:val="24"/>
          <w:szCs w:val="24"/>
        </w:rPr>
        <w:t>2</w:t>
      </w:r>
      <w:r w:rsidRPr="0054476B">
        <w:rPr>
          <w:rFonts w:ascii="Times New Roman" w:hAnsi="Times New Roman"/>
          <w:sz w:val="24"/>
          <w:szCs w:val="24"/>
        </w:rPr>
        <w:t>02</w:t>
      </w:r>
      <w:r w:rsidRPr="004F3A9C">
        <w:rPr>
          <w:rFonts w:ascii="Times New Roman" w:hAnsi="Times New Roman"/>
          <w:sz w:val="24"/>
          <w:szCs w:val="24"/>
        </w:rPr>
        <w:t>6</w:t>
      </w:r>
    </w:p>
    <w:p w:rsidR="005F3643" w:rsidRPr="0054476B" w:rsidRDefault="005F3643" w:rsidP="005F3643">
      <w:pPr>
        <w:rPr>
          <w:rFonts w:ascii="Times New Roman" w:hAnsi="Times New Roman"/>
          <w:sz w:val="24"/>
          <w:szCs w:val="24"/>
        </w:rPr>
      </w:pPr>
      <w:r w:rsidRPr="005447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(дата)                                (подпись)</w:t>
      </w:r>
    </w:p>
    <w:p w:rsidR="005F3643" w:rsidRPr="0054476B" w:rsidRDefault="005F3643" w:rsidP="005F3643">
      <w:pPr>
        <w:rPr>
          <w:rFonts w:ascii="Times New Roman" w:hAnsi="Times New Roman"/>
          <w:sz w:val="24"/>
          <w:szCs w:val="24"/>
        </w:rPr>
      </w:pPr>
    </w:p>
    <w:p w:rsidR="005F3643" w:rsidRPr="0054476B" w:rsidRDefault="005F3643" w:rsidP="005F3643">
      <w:pPr>
        <w:rPr>
          <w:rFonts w:ascii="Times New Roman" w:hAnsi="Times New Roman"/>
          <w:sz w:val="24"/>
          <w:szCs w:val="24"/>
        </w:rPr>
      </w:pPr>
      <w:r w:rsidRPr="0054476B">
        <w:rPr>
          <w:rFonts w:ascii="Times New Roman" w:hAnsi="Times New Roman"/>
          <w:sz w:val="24"/>
          <w:szCs w:val="24"/>
        </w:rPr>
        <w:t xml:space="preserve">Согласовано: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126"/>
        <w:gridCol w:w="2268"/>
        <w:gridCol w:w="1417"/>
      </w:tblGrid>
      <w:tr w:rsidR="005F3643" w:rsidRPr="0054476B" w:rsidTr="0082639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643" w:rsidRPr="0054476B" w:rsidRDefault="005F3643" w:rsidP="00826399">
            <w:pPr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643" w:rsidRPr="0054476B" w:rsidRDefault="005F3643" w:rsidP="00826399">
            <w:pPr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4476B">
              <w:rPr>
                <w:rFonts w:ascii="Times New Roman" w:hAnsi="Times New Roman"/>
                <w:sz w:val="24"/>
                <w:szCs w:val="24"/>
                <w:lang w:bidi="en-US"/>
              </w:rPr>
              <w:t>П</w:t>
            </w:r>
            <w:proofErr w:type="spellStart"/>
            <w:r w:rsidRPr="0054476B">
              <w:rPr>
                <w:rFonts w:ascii="Times New Roman" w:hAnsi="Times New Roman"/>
                <w:sz w:val="24"/>
                <w:szCs w:val="24"/>
                <w:lang w:val="en-US" w:bidi="en-US"/>
              </w:rPr>
              <w:t>одпись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643" w:rsidRPr="0054476B" w:rsidRDefault="005F3643" w:rsidP="00826399">
            <w:pPr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4476B">
              <w:rPr>
                <w:rFonts w:ascii="Times New Roman" w:hAnsi="Times New Roman"/>
                <w:sz w:val="24"/>
                <w:szCs w:val="24"/>
                <w:lang w:val="en-US" w:bidi="en-US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643" w:rsidRPr="0054476B" w:rsidRDefault="005F3643" w:rsidP="00826399">
            <w:pPr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54476B">
              <w:rPr>
                <w:rFonts w:ascii="Times New Roman" w:hAnsi="Times New Roman"/>
                <w:sz w:val="24"/>
                <w:szCs w:val="24"/>
                <w:lang w:val="en-US" w:bidi="en-US"/>
              </w:rPr>
              <w:t>Дата</w:t>
            </w:r>
          </w:p>
        </w:tc>
      </w:tr>
      <w:tr w:rsidR="005F3643" w:rsidRPr="0054476B" w:rsidTr="003B72FC">
        <w:trPr>
          <w:trHeight w:val="121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643" w:rsidRPr="0054476B" w:rsidRDefault="005F3643" w:rsidP="00973D4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И.о.</w:t>
            </w:r>
            <w:r w:rsidR="00973D4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з</w:t>
            </w:r>
            <w:r w:rsidRPr="0054476B">
              <w:rPr>
                <w:rFonts w:ascii="Times New Roman" w:hAnsi="Times New Roman"/>
                <w:sz w:val="24"/>
                <w:szCs w:val="24"/>
                <w:lang w:bidi="en-US"/>
              </w:rPr>
              <w:t>аместител</w:t>
            </w:r>
            <w:r w:rsidR="00973D40">
              <w:rPr>
                <w:rFonts w:ascii="Times New Roman" w:hAnsi="Times New Roman"/>
                <w:sz w:val="24"/>
                <w:szCs w:val="24"/>
                <w:lang w:bidi="en-US"/>
              </w:rPr>
              <w:t>я</w:t>
            </w:r>
            <w:r w:rsidRPr="0054476B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главы администрации Ягоднинского муниципального  округа по социальным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43" w:rsidRPr="0054476B" w:rsidRDefault="005F3643" w:rsidP="0082639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643" w:rsidRPr="0054476B" w:rsidRDefault="00973D40" w:rsidP="0082639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Кашпур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Г.Н.</w:t>
            </w:r>
            <w:r w:rsidR="005F3643" w:rsidRPr="0054476B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43" w:rsidRPr="0054476B" w:rsidRDefault="005F3643" w:rsidP="0082639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</w:tr>
      <w:tr w:rsidR="005F3643" w:rsidRPr="0054476B" w:rsidTr="005F3643">
        <w:trPr>
          <w:trHeight w:val="13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643" w:rsidRPr="0054476B" w:rsidRDefault="003E355F" w:rsidP="003E355F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Р</w:t>
            </w:r>
            <w:r w:rsidRPr="003E355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уководитель управления правового обеспечения и исполнения полномочий администрации Ягоднинского муниципального округа Магаданской области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43" w:rsidRPr="0054476B" w:rsidRDefault="005F3643" w:rsidP="0082639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643" w:rsidRPr="0054476B" w:rsidRDefault="003E355F" w:rsidP="0082639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E355F">
              <w:rPr>
                <w:rFonts w:ascii="Times New Roman" w:hAnsi="Times New Roman"/>
                <w:sz w:val="24"/>
                <w:szCs w:val="24"/>
                <w:lang w:bidi="en-US"/>
              </w:rPr>
              <w:t>Старков А.П.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643" w:rsidRPr="0054476B" w:rsidRDefault="005F3643" w:rsidP="0082639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</w:tr>
    </w:tbl>
    <w:p w:rsidR="005F3643" w:rsidRPr="0054476B" w:rsidRDefault="005F3643" w:rsidP="005F3643">
      <w:pPr>
        <w:rPr>
          <w:rFonts w:ascii="Times New Roman" w:hAnsi="Times New Roman"/>
          <w:sz w:val="24"/>
          <w:szCs w:val="24"/>
        </w:rPr>
      </w:pPr>
    </w:p>
    <w:p w:rsidR="005F3643" w:rsidRPr="0054476B" w:rsidRDefault="005F3643" w:rsidP="005F3643">
      <w:pPr>
        <w:tabs>
          <w:tab w:val="num" w:pos="360"/>
        </w:tabs>
        <w:jc w:val="both"/>
        <w:rPr>
          <w:rFonts w:ascii="Times New Roman" w:hAnsi="Times New Roman"/>
          <w:sz w:val="24"/>
          <w:szCs w:val="24"/>
        </w:rPr>
      </w:pPr>
      <w:r w:rsidRPr="0054476B">
        <w:rPr>
          <w:rFonts w:ascii="Times New Roman" w:hAnsi="Times New Roman"/>
          <w:sz w:val="24"/>
          <w:szCs w:val="24"/>
        </w:rPr>
        <w:t xml:space="preserve">РАЗОСЛАТЬ: </w:t>
      </w:r>
      <w:r w:rsidR="003B72FC">
        <w:rPr>
          <w:rFonts w:ascii="Times New Roman" w:hAnsi="Times New Roman"/>
          <w:sz w:val="24"/>
          <w:szCs w:val="24"/>
        </w:rPr>
        <w:t>9</w:t>
      </w:r>
      <w:r w:rsidRPr="0054476B">
        <w:rPr>
          <w:rFonts w:ascii="Times New Roman" w:hAnsi="Times New Roman"/>
          <w:sz w:val="24"/>
          <w:szCs w:val="24"/>
        </w:rPr>
        <w:t xml:space="preserve"> экземпляров</w:t>
      </w:r>
    </w:p>
    <w:p w:rsidR="003B72FC" w:rsidRDefault="003B72FC" w:rsidP="005F3643">
      <w:pPr>
        <w:numPr>
          <w:ilvl w:val="0"/>
          <w:numId w:val="2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72FC">
        <w:rPr>
          <w:rFonts w:ascii="Times New Roman" w:hAnsi="Times New Roman"/>
          <w:sz w:val="24"/>
          <w:szCs w:val="24"/>
        </w:rPr>
        <w:t>Первый заместитель главы администрации  Ягоднинского муниципального округа Магаданской области</w:t>
      </w:r>
      <w:r>
        <w:rPr>
          <w:rFonts w:ascii="Times New Roman" w:hAnsi="Times New Roman"/>
          <w:sz w:val="24"/>
          <w:szCs w:val="24"/>
        </w:rPr>
        <w:t xml:space="preserve"> – Ступак Е.В.</w:t>
      </w:r>
    </w:p>
    <w:p w:rsidR="003B72FC" w:rsidRDefault="003B72FC" w:rsidP="005F3643">
      <w:pPr>
        <w:numPr>
          <w:ilvl w:val="0"/>
          <w:numId w:val="2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72FC">
        <w:rPr>
          <w:rFonts w:ascii="Times New Roman" w:hAnsi="Times New Roman"/>
          <w:sz w:val="24"/>
          <w:szCs w:val="24"/>
        </w:rPr>
        <w:t>И.о. з</w:t>
      </w:r>
      <w:r w:rsidR="00973D40" w:rsidRPr="003B72FC">
        <w:rPr>
          <w:rFonts w:ascii="Times New Roman" w:hAnsi="Times New Roman"/>
          <w:sz w:val="24"/>
          <w:szCs w:val="24"/>
        </w:rPr>
        <w:t>аместител</w:t>
      </w:r>
      <w:r w:rsidRPr="003B72FC">
        <w:rPr>
          <w:rFonts w:ascii="Times New Roman" w:hAnsi="Times New Roman"/>
          <w:sz w:val="24"/>
          <w:szCs w:val="24"/>
        </w:rPr>
        <w:t>я</w:t>
      </w:r>
      <w:r w:rsidR="00973D40" w:rsidRPr="003B72FC">
        <w:rPr>
          <w:rFonts w:ascii="Times New Roman" w:hAnsi="Times New Roman"/>
          <w:sz w:val="24"/>
          <w:szCs w:val="24"/>
        </w:rPr>
        <w:t xml:space="preserve"> главы администрации  Ягоднинского муниципального округа Магаданской области </w:t>
      </w:r>
      <w:r w:rsidR="004F3A9C" w:rsidRPr="003B72FC">
        <w:rPr>
          <w:rFonts w:ascii="Times New Roman" w:hAnsi="Times New Roman"/>
          <w:sz w:val="24"/>
          <w:szCs w:val="24"/>
        </w:rPr>
        <w:t xml:space="preserve">по социальным вопросам </w:t>
      </w:r>
      <w:r w:rsidR="00973D40" w:rsidRPr="003B72FC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3B72FC">
        <w:rPr>
          <w:rFonts w:ascii="Times New Roman" w:hAnsi="Times New Roman"/>
          <w:sz w:val="24"/>
          <w:szCs w:val="24"/>
        </w:rPr>
        <w:t>Кашпур</w:t>
      </w:r>
      <w:proofErr w:type="spellEnd"/>
      <w:r w:rsidRPr="003B72FC">
        <w:rPr>
          <w:rFonts w:ascii="Times New Roman" w:hAnsi="Times New Roman"/>
          <w:sz w:val="24"/>
          <w:szCs w:val="24"/>
        </w:rPr>
        <w:t xml:space="preserve"> Г.Н.</w:t>
      </w:r>
    </w:p>
    <w:p w:rsidR="00973D40" w:rsidRPr="003B72FC" w:rsidRDefault="003B72FC" w:rsidP="003B72FC">
      <w:pPr>
        <w:numPr>
          <w:ilvl w:val="0"/>
          <w:numId w:val="2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72FC">
        <w:rPr>
          <w:rFonts w:ascii="Times New Roman" w:hAnsi="Times New Roman"/>
          <w:sz w:val="24"/>
          <w:szCs w:val="24"/>
        </w:rPr>
        <w:t xml:space="preserve"> </w:t>
      </w:r>
      <w:r w:rsidR="003E355F" w:rsidRPr="003B72FC">
        <w:rPr>
          <w:rFonts w:ascii="Times New Roman" w:hAnsi="Times New Roman"/>
          <w:sz w:val="24"/>
          <w:szCs w:val="24"/>
        </w:rPr>
        <w:t>Н</w:t>
      </w:r>
      <w:r w:rsidR="00973D40" w:rsidRPr="003B72FC">
        <w:rPr>
          <w:rFonts w:ascii="Times New Roman" w:hAnsi="Times New Roman"/>
          <w:sz w:val="24"/>
          <w:szCs w:val="24"/>
        </w:rPr>
        <w:t>ачальник отдела архитектуры и градостроительства администрации Ягоднинского муниципального округа Магаданской области –</w:t>
      </w:r>
      <w:r w:rsidR="003E355F" w:rsidRPr="003B72FC">
        <w:rPr>
          <w:rFonts w:ascii="Times New Roman" w:hAnsi="Times New Roman"/>
          <w:sz w:val="24"/>
          <w:szCs w:val="24"/>
        </w:rPr>
        <w:t xml:space="preserve"> </w:t>
      </w:r>
      <w:r w:rsidR="00973D40" w:rsidRPr="003B72FC">
        <w:rPr>
          <w:rFonts w:ascii="Times New Roman" w:hAnsi="Times New Roman"/>
          <w:sz w:val="24"/>
          <w:szCs w:val="24"/>
        </w:rPr>
        <w:t>Ивановой В.Ю.</w:t>
      </w:r>
    </w:p>
    <w:p w:rsidR="003E355F" w:rsidRDefault="003E355F" w:rsidP="005F3643">
      <w:pPr>
        <w:pStyle w:val="af1"/>
        <w:numPr>
          <w:ilvl w:val="0"/>
          <w:numId w:val="2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E355F">
        <w:rPr>
          <w:rFonts w:ascii="Times New Roman" w:hAnsi="Times New Roman"/>
          <w:sz w:val="24"/>
          <w:szCs w:val="24"/>
        </w:rPr>
        <w:t xml:space="preserve">редседатель Собрания представителей Ягоднинского </w:t>
      </w:r>
      <w:r w:rsidR="002B08C2">
        <w:rPr>
          <w:rFonts w:ascii="Times New Roman" w:hAnsi="Times New Roman"/>
          <w:sz w:val="24"/>
          <w:szCs w:val="24"/>
        </w:rPr>
        <w:t>м</w:t>
      </w:r>
      <w:r w:rsidRPr="003E355F">
        <w:rPr>
          <w:rFonts w:ascii="Times New Roman" w:hAnsi="Times New Roman"/>
          <w:sz w:val="24"/>
          <w:szCs w:val="24"/>
        </w:rPr>
        <w:t>униципального ок</w:t>
      </w:r>
      <w:r w:rsidR="002B08C2">
        <w:rPr>
          <w:rFonts w:ascii="Times New Roman" w:hAnsi="Times New Roman"/>
          <w:sz w:val="24"/>
          <w:szCs w:val="24"/>
        </w:rPr>
        <w:t>руга Магаданской области – Смир</w:t>
      </w:r>
      <w:r w:rsidRPr="003E355F">
        <w:rPr>
          <w:rFonts w:ascii="Times New Roman" w:hAnsi="Times New Roman"/>
          <w:sz w:val="24"/>
          <w:szCs w:val="24"/>
        </w:rPr>
        <w:t>нова И.А.</w:t>
      </w:r>
    </w:p>
    <w:p w:rsidR="005F3643" w:rsidRDefault="005F3643" w:rsidP="005F3643">
      <w:pPr>
        <w:numPr>
          <w:ilvl w:val="0"/>
          <w:numId w:val="2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76B">
        <w:rPr>
          <w:rFonts w:ascii="Times New Roman" w:hAnsi="Times New Roman"/>
          <w:sz w:val="24"/>
          <w:szCs w:val="24"/>
        </w:rPr>
        <w:t>МБУ «Редакция газеты «Северная правда»</w:t>
      </w:r>
      <w:r w:rsidR="003E355F">
        <w:rPr>
          <w:rFonts w:ascii="Times New Roman" w:hAnsi="Times New Roman"/>
          <w:sz w:val="24"/>
          <w:szCs w:val="24"/>
        </w:rPr>
        <w:t xml:space="preserve"> - Анисимова Н.Е.</w:t>
      </w:r>
    </w:p>
    <w:p w:rsidR="003E355F" w:rsidRDefault="003E355F" w:rsidP="003E355F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3E355F">
        <w:rPr>
          <w:rFonts w:ascii="Times New Roman" w:hAnsi="Times New Roman"/>
          <w:sz w:val="24"/>
          <w:szCs w:val="24"/>
        </w:rPr>
        <w:t>епутат Собрания представителей Ягоднинского Муниципального округа Магаданской области</w:t>
      </w:r>
      <w:r>
        <w:rPr>
          <w:rFonts w:ascii="Times New Roman" w:hAnsi="Times New Roman"/>
          <w:sz w:val="24"/>
          <w:szCs w:val="24"/>
        </w:rPr>
        <w:t xml:space="preserve"> – Андрусяк Н.Р.</w:t>
      </w:r>
    </w:p>
    <w:p w:rsidR="003E355F" w:rsidRPr="003E355F" w:rsidRDefault="003E355F" w:rsidP="005F3643">
      <w:pPr>
        <w:pStyle w:val="af1"/>
        <w:numPr>
          <w:ilvl w:val="0"/>
          <w:numId w:val="2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3E355F">
        <w:rPr>
          <w:rFonts w:ascii="Times New Roman" w:hAnsi="Times New Roman"/>
          <w:sz w:val="24"/>
          <w:szCs w:val="24"/>
        </w:rPr>
        <w:t xml:space="preserve">егиональный филиал фонда «Защитники Отечества» </w:t>
      </w:r>
    </w:p>
    <w:p w:rsidR="003E355F" w:rsidRDefault="003E355F" w:rsidP="003E355F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E355F">
        <w:rPr>
          <w:rFonts w:ascii="Times New Roman" w:hAnsi="Times New Roman"/>
          <w:sz w:val="24"/>
          <w:szCs w:val="24"/>
        </w:rPr>
        <w:t>редседатель клуба любительского объединения «КОЛЫМЧАНЕ»</w:t>
      </w: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Коробкина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</w:p>
    <w:p w:rsidR="003E355F" w:rsidRPr="003E355F" w:rsidRDefault="003E355F" w:rsidP="005F3643">
      <w:pPr>
        <w:pStyle w:val="af1"/>
        <w:numPr>
          <w:ilvl w:val="0"/>
          <w:numId w:val="2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E355F">
        <w:rPr>
          <w:rFonts w:ascii="Times New Roman" w:hAnsi="Times New Roman"/>
          <w:sz w:val="24"/>
          <w:szCs w:val="24"/>
        </w:rPr>
        <w:t>редставитель общественности – Лебедева С.В.</w:t>
      </w:r>
    </w:p>
    <w:p w:rsidR="003E355F" w:rsidRPr="003E355F" w:rsidRDefault="003E355F" w:rsidP="003E355F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C90808" w:rsidRPr="00C90808" w:rsidRDefault="00C90808" w:rsidP="00C90808">
      <w:pPr>
        <w:jc w:val="center"/>
      </w:pPr>
    </w:p>
    <w:sectPr w:rsidR="00C90808" w:rsidRPr="00C90808" w:rsidSect="00721068">
      <w:headerReference w:type="default" r:id="rId21"/>
      <w:pgSz w:w="11906" w:h="16838"/>
      <w:pgMar w:top="426" w:right="567" w:bottom="567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5F7" w:rsidRDefault="00A655F7" w:rsidP="00D91F4B">
      <w:pPr>
        <w:spacing w:after="0" w:line="240" w:lineRule="auto"/>
      </w:pPr>
      <w:r>
        <w:separator/>
      </w:r>
    </w:p>
  </w:endnote>
  <w:endnote w:type="continuationSeparator" w:id="0">
    <w:p w:rsidR="00A655F7" w:rsidRDefault="00A655F7" w:rsidP="00D91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5F7" w:rsidRDefault="00A655F7" w:rsidP="00D91F4B">
      <w:pPr>
        <w:spacing w:after="0" w:line="240" w:lineRule="auto"/>
      </w:pPr>
      <w:r>
        <w:separator/>
      </w:r>
    </w:p>
  </w:footnote>
  <w:footnote w:type="continuationSeparator" w:id="0">
    <w:p w:rsidR="00A655F7" w:rsidRDefault="00A655F7" w:rsidP="00D91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F4B" w:rsidRDefault="00D91F4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F39D3"/>
    <w:multiLevelType w:val="hybridMultilevel"/>
    <w:tmpl w:val="5E566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321A0"/>
    <w:multiLevelType w:val="hybridMultilevel"/>
    <w:tmpl w:val="888E3960"/>
    <w:lvl w:ilvl="0" w:tplc="82A0B2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08B9"/>
    <w:rsid w:val="000436A5"/>
    <w:rsid w:val="000A22DC"/>
    <w:rsid w:val="00110ADE"/>
    <w:rsid w:val="001419DE"/>
    <w:rsid w:val="001921D1"/>
    <w:rsid w:val="001E24F6"/>
    <w:rsid w:val="002B08C2"/>
    <w:rsid w:val="002B4EA9"/>
    <w:rsid w:val="00343078"/>
    <w:rsid w:val="0034683D"/>
    <w:rsid w:val="003B72FC"/>
    <w:rsid w:val="003E34E7"/>
    <w:rsid w:val="003E355F"/>
    <w:rsid w:val="00417961"/>
    <w:rsid w:val="004919F4"/>
    <w:rsid w:val="004F3A9C"/>
    <w:rsid w:val="004F5FAB"/>
    <w:rsid w:val="00511D0A"/>
    <w:rsid w:val="0057686A"/>
    <w:rsid w:val="005D076A"/>
    <w:rsid w:val="005D3563"/>
    <w:rsid w:val="005F3643"/>
    <w:rsid w:val="00620BE0"/>
    <w:rsid w:val="006C2E5E"/>
    <w:rsid w:val="00721068"/>
    <w:rsid w:val="00767AEF"/>
    <w:rsid w:val="007C0772"/>
    <w:rsid w:val="007C6879"/>
    <w:rsid w:val="007D3C7E"/>
    <w:rsid w:val="0088535B"/>
    <w:rsid w:val="008A36E9"/>
    <w:rsid w:val="008E40EF"/>
    <w:rsid w:val="008F4FB4"/>
    <w:rsid w:val="0090069C"/>
    <w:rsid w:val="009006F0"/>
    <w:rsid w:val="00973D40"/>
    <w:rsid w:val="00985C32"/>
    <w:rsid w:val="009F6693"/>
    <w:rsid w:val="00A51910"/>
    <w:rsid w:val="00A655F7"/>
    <w:rsid w:val="00AB036D"/>
    <w:rsid w:val="00AB08B9"/>
    <w:rsid w:val="00AB1AB3"/>
    <w:rsid w:val="00B45BD2"/>
    <w:rsid w:val="00BF19B8"/>
    <w:rsid w:val="00C165A2"/>
    <w:rsid w:val="00C90808"/>
    <w:rsid w:val="00CC0BA1"/>
    <w:rsid w:val="00CE0540"/>
    <w:rsid w:val="00CE27A9"/>
    <w:rsid w:val="00CE5AF2"/>
    <w:rsid w:val="00D91F4B"/>
    <w:rsid w:val="00DB5ABD"/>
    <w:rsid w:val="00E15449"/>
    <w:rsid w:val="00E204E6"/>
    <w:rsid w:val="00E33C03"/>
    <w:rsid w:val="00E455A0"/>
    <w:rsid w:val="00E50B2F"/>
    <w:rsid w:val="00E8559E"/>
    <w:rsid w:val="00EB2F5F"/>
    <w:rsid w:val="00EC0884"/>
    <w:rsid w:val="00F022A0"/>
    <w:rsid w:val="00F32564"/>
    <w:rsid w:val="00F9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5FE0"/>
  <w15:docId w15:val="{C7D3F16A-F4B3-4327-A374-0337662C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8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686A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7686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No Spacing"/>
    <w:uiPriority w:val="1"/>
    <w:qFormat/>
    <w:rsid w:val="005768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5768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5768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57686A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91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1F4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91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1F4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1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1F4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Основной текст_"/>
    <w:basedOn w:val="a0"/>
    <w:link w:val="11"/>
    <w:rsid w:val="00EB2F5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EB2F5F"/>
    <w:pPr>
      <w:widowControl w:val="0"/>
      <w:shd w:val="clear" w:color="auto" w:fill="FFFFFF"/>
      <w:spacing w:before="540" w:after="0" w:line="480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b">
    <w:name w:val="Hyperlink"/>
    <w:uiPriority w:val="99"/>
    <w:unhideWhenUsed/>
    <w:rsid w:val="00E455A0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E455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d">
    <w:name w:val="Table Grid"/>
    <w:basedOn w:val="a1"/>
    <w:uiPriority w:val="59"/>
    <w:rsid w:val="00767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rsid w:val="00767AEF"/>
    <w:pPr>
      <w:autoSpaceDE w:val="0"/>
      <w:autoSpaceDN w:val="0"/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767A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rsid w:val="00767AEF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67AEF"/>
    <w:pPr>
      <w:widowControl w:val="0"/>
      <w:shd w:val="clear" w:color="auto" w:fill="FFFFFF"/>
      <w:spacing w:after="0" w:line="0" w:lineRule="atLeas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s3">
    <w:name w:val="s_3"/>
    <w:basedOn w:val="a"/>
    <w:rsid w:val="00B45B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B45B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basedOn w:val="a0"/>
    <w:uiPriority w:val="20"/>
    <w:qFormat/>
    <w:rsid w:val="00B45BD2"/>
    <w:rPr>
      <w:i/>
      <w:iCs/>
    </w:rPr>
  </w:style>
  <w:style w:type="paragraph" w:styleId="af1">
    <w:name w:val="List Paragraph"/>
    <w:basedOn w:val="a"/>
    <w:uiPriority w:val="34"/>
    <w:qFormat/>
    <w:rsid w:val="003E3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agodnoeadm.ru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Онищенко Светлана Васильевна</dc:creator>
  <cp:lastModifiedBy>Ivanova VA</cp:lastModifiedBy>
  <cp:revision>5</cp:revision>
  <cp:lastPrinted>2026-04-27T05:47:00Z</cp:lastPrinted>
  <dcterms:created xsi:type="dcterms:W3CDTF">2026-04-20T23:27:00Z</dcterms:created>
  <dcterms:modified xsi:type="dcterms:W3CDTF">2026-04-28T01:10:00Z</dcterms:modified>
</cp:coreProperties>
</file>