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D38">
        <w:rPr>
          <w:rFonts w:ascii="Times New Roman" w:hAnsi="Times New Roman"/>
          <w:b/>
          <w:sz w:val="28"/>
          <w:szCs w:val="28"/>
        </w:rPr>
        <w:t xml:space="preserve">А Д М И Н И С Т Р А Ц И Я </w:t>
      </w:r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D38">
        <w:rPr>
          <w:rFonts w:ascii="Times New Roman" w:hAnsi="Times New Roman"/>
          <w:b/>
          <w:sz w:val="28"/>
          <w:szCs w:val="28"/>
        </w:rPr>
        <w:t xml:space="preserve">Я Г О Д Н И Н С К О Г О    М У Н И Ц И П А Л Ь Н О Г О   </w:t>
      </w:r>
      <w:proofErr w:type="spellStart"/>
      <w:r w:rsidRPr="00DB7D38">
        <w:rPr>
          <w:rFonts w:ascii="Times New Roman" w:hAnsi="Times New Roman"/>
          <w:b/>
          <w:sz w:val="28"/>
          <w:szCs w:val="28"/>
        </w:rPr>
        <w:t>О</w:t>
      </w:r>
      <w:proofErr w:type="spellEnd"/>
      <w:r w:rsidRPr="00DB7D38">
        <w:rPr>
          <w:rFonts w:ascii="Times New Roman" w:hAnsi="Times New Roman"/>
          <w:b/>
          <w:sz w:val="28"/>
          <w:szCs w:val="28"/>
        </w:rPr>
        <w:t xml:space="preserve"> К Р У Г А</w:t>
      </w:r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DB7D38">
        <w:rPr>
          <w:rFonts w:ascii="Times New Roman" w:hAnsi="Times New Roman"/>
          <w:b/>
          <w:sz w:val="28"/>
          <w:szCs w:val="28"/>
        </w:rPr>
        <w:t>М А Г А Д А Н С К О Й   О Б Л А С Т И</w:t>
      </w:r>
    </w:p>
    <w:p w:rsidR="00AF78DF" w:rsidRPr="00DB7D38" w:rsidRDefault="00AF78DF" w:rsidP="00AF78DF">
      <w:pPr>
        <w:pBdr>
          <w:bottom w:val="single" w:sz="12" w:space="1" w:color="auto"/>
        </w:pBdr>
        <w:tabs>
          <w:tab w:val="left" w:pos="1985"/>
        </w:tabs>
        <w:spacing w:after="0" w:line="240" w:lineRule="auto"/>
        <w:jc w:val="center"/>
        <w:rPr>
          <w:rFonts w:ascii="Times New Roman" w:hAnsi="Times New Roman"/>
          <w:b/>
          <w:sz w:val="2"/>
          <w:szCs w:val="2"/>
        </w:rPr>
      </w:pPr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  <w:r w:rsidRPr="00DB7D38">
        <w:rPr>
          <w:rFonts w:ascii="Times New Roman" w:hAnsi="Times New Roman"/>
          <w:sz w:val="12"/>
          <w:szCs w:val="12"/>
        </w:rPr>
        <w:t>686230, поселок Ягодное, Ягоднинский район, Магаданская область, улица Спортивная, дом 6,  тел. (8 41343) 2-35-29, факс  (8 41343) 2-20-42,</w:t>
      </w:r>
      <w:r w:rsidRPr="00DB7D38">
        <w:rPr>
          <w:rFonts w:ascii="Times New Roman" w:hAnsi="Times New Roman"/>
          <w:color w:val="000000"/>
          <w:sz w:val="12"/>
          <w:szCs w:val="12"/>
        </w:rPr>
        <w:t xml:space="preserve"> </w:t>
      </w:r>
      <w:r w:rsidRPr="00DB7D38">
        <w:rPr>
          <w:rFonts w:ascii="Times New Roman" w:hAnsi="Times New Roman"/>
          <w:color w:val="000000"/>
          <w:sz w:val="12"/>
          <w:szCs w:val="12"/>
          <w:lang w:val="en-US"/>
        </w:rPr>
        <w:t>E</w:t>
      </w:r>
      <w:r w:rsidRPr="00DB7D38">
        <w:rPr>
          <w:rFonts w:ascii="Times New Roman" w:hAnsi="Times New Roman"/>
          <w:color w:val="000000"/>
          <w:sz w:val="12"/>
          <w:szCs w:val="12"/>
        </w:rPr>
        <w:t>-</w:t>
      </w:r>
      <w:r w:rsidRPr="00DB7D38">
        <w:rPr>
          <w:rFonts w:ascii="Times New Roman" w:hAnsi="Times New Roman"/>
          <w:color w:val="000000"/>
          <w:sz w:val="12"/>
          <w:szCs w:val="12"/>
          <w:lang w:val="en-US"/>
        </w:rPr>
        <w:t>mail</w:t>
      </w:r>
      <w:r w:rsidRPr="00DB7D38">
        <w:rPr>
          <w:rFonts w:ascii="Times New Roman" w:hAnsi="Times New Roman"/>
          <w:color w:val="000000"/>
          <w:sz w:val="12"/>
          <w:szCs w:val="12"/>
        </w:rPr>
        <w:t>:</w:t>
      </w:r>
      <w:r w:rsidRPr="00DB7D38">
        <w:rPr>
          <w:rFonts w:ascii="Times New Roman" w:hAnsi="Times New Roman"/>
          <w:sz w:val="12"/>
          <w:szCs w:val="12"/>
        </w:rPr>
        <w:t xml:space="preserve"> </w:t>
      </w:r>
      <w:hyperlink r:id="rId5" w:history="1">
        <w:r w:rsidRPr="00DB7D38">
          <w:rPr>
            <w:rStyle w:val="a3"/>
            <w:sz w:val="12"/>
            <w:szCs w:val="12"/>
            <w:lang w:val="en-US"/>
          </w:rPr>
          <w:t>Priemnaya</w:t>
        </w:r>
        <w:r w:rsidRPr="00DB7D38">
          <w:rPr>
            <w:rStyle w:val="a3"/>
            <w:sz w:val="12"/>
            <w:szCs w:val="12"/>
          </w:rPr>
          <w:t>_</w:t>
        </w:r>
        <w:r w:rsidRPr="00DB7D38">
          <w:rPr>
            <w:rStyle w:val="a3"/>
            <w:sz w:val="12"/>
            <w:szCs w:val="12"/>
            <w:lang w:val="en-US"/>
          </w:rPr>
          <w:t>yagodnoe</w:t>
        </w:r>
        <w:r w:rsidRPr="00DB7D38">
          <w:rPr>
            <w:rStyle w:val="a3"/>
            <w:sz w:val="12"/>
            <w:szCs w:val="12"/>
          </w:rPr>
          <w:t>@49</w:t>
        </w:r>
        <w:r w:rsidRPr="00DB7D38">
          <w:rPr>
            <w:rStyle w:val="a3"/>
            <w:sz w:val="12"/>
            <w:szCs w:val="12"/>
            <w:lang w:val="en-US"/>
          </w:rPr>
          <w:t>gov</w:t>
        </w:r>
        <w:r w:rsidRPr="00DB7D38">
          <w:rPr>
            <w:rStyle w:val="a3"/>
            <w:sz w:val="12"/>
            <w:szCs w:val="12"/>
          </w:rPr>
          <w:t>.</w:t>
        </w:r>
        <w:r w:rsidRPr="00DB7D38">
          <w:rPr>
            <w:rStyle w:val="a3"/>
            <w:sz w:val="12"/>
            <w:szCs w:val="12"/>
            <w:lang w:val="en-US"/>
          </w:rPr>
          <w:t>ru</w:t>
        </w:r>
      </w:hyperlink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AF78DF" w:rsidRPr="00DB7D38" w:rsidRDefault="00AF78DF" w:rsidP="00AF78DF">
      <w:pPr>
        <w:spacing w:after="0" w:line="240" w:lineRule="auto"/>
        <w:jc w:val="center"/>
        <w:rPr>
          <w:rFonts w:ascii="Times New Roman" w:hAnsi="Times New Roman"/>
          <w:sz w:val="12"/>
          <w:szCs w:val="12"/>
        </w:rPr>
      </w:pPr>
    </w:p>
    <w:p w:rsidR="00AF78DF" w:rsidRPr="00DB7D38" w:rsidRDefault="00AF78DF" w:rsidP="00AF78DF">
      <w:pPr>
        <w:spacing w:after="0" w:line="240" w:lineRule="auto"/>
        <w:ind w:left="-142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DB7D38">
        <w:rPr>
          <w:rFonts w:ascii="Times New Roman" w:eastAsia="Times New Roman" w:hAnsi="Times New Roman"/>
          <w:b/>
          <w:sz w:val="28"/>
          <w:szCs w:val="28"/>
        </w:rPr>
        <w:t>ПОСТАНОВЛЕНИЕ</w:t>
      </w:r>
    </w:p>
    <w:p w:rsidR="00AF78DF" w:rsidRPr="00DB7D38" w:rsidRDefault="00AF78DF" w:rsidP="00AF78DF">
      <w:pPr>
        <w:spacing w:after="0" w:line="240" w:lineRule="atLeast"/>
        <w:ind w:left="-142"/>
        <w:jc w:val="both"/>
        <w:rPr>
          <w:rFonts w:ascii="Times New Roman" w:eastAsia="Times New Roman" w:hAnsi="Times New Roman"/>
          <w:b/>
          <w:sz w:val="24"/>
          <w:szCs w:val="24"/>
        </w:rPr>
      </w:pPr>
    </w:p>
    <w:p w:rsidR="00AF78DF" w:rsidRPr="00DB7D38" w:rsidRDefault="00AF78DF" w:rsidP="00AF78DF">
      <w:pPr>
        <w:spacing w:after="0" w:line="240" w:lineRule="atLeast"/>
        <w:jc w:val="both"/>
        <w:rPr>
          <w:rFonts w:ascii="Times New Roman" w:eastAsia="Times New Roman" w:hAnsi="Times New Roman"/>
          <w:sz w:val="28"/>
          <w:szCs w:val="28"/>
        </w:rPr>
      </w:pPr>
      <w:r w:rsidRPr="00DB7D38">
        <w:rPr>
          <w:rFonts w:ascii="Times New Roman" w:eastAsia="Times New Roman" w:hAnsi="Times New Roman"/>
          <w:sz w:val="28"/>
          <w:szCs w:val="28"/>
        </w:rPr>
        <w:t>от «</w:t>
      </w:r>
      <w:r w:rsidR="00BD5214">
        <w:rPr>
          <w:rFonts w:ascii="Times New Roman" w:eastAsia="Times New Roman" w:hAnsi="Times New Roman"/>
          <w:sz w:val="28"/>
          <w:szCs w:val="28"/>
        </w:rPr>
        <w:t>08</w:t>
      </w:r>
      <w:r w:rsidRPr="00DB7D38">
        <w:rPr>
          <w:rFonts w:ascii="Times New Roman" w:eastAsia="Times New Roman" w:hAnsi="Times New Roman"/>
          <w:sz w:val="28"/>
          <w:szCs w:val="28"/>
        </w:rPr>
        <w:t xml:space="preserve">» </w:t>
      </w:r>
      <w:r w:rsidR="00BD5214">
        <w:rPr>
          <w:rFonts w:ascii="Times New Roman" w:eastAsia="Times New Roman" w:hAnsi="Times New Roman"/>
          <w:sz w:val="28"/>
          <w:szCs w:val="28"/>
        </w:rPr>
        <w:t>декабря</w:t>
      </w:r>
      <w:r w:rsidR="004B727E" w:rsidRPr="00DB7D38">
        <w:rPr>
          <w:rFonts w:ascii="Times New Roman" w:eastAsia="Times New Roman" w:hAnsi="Times New Roman"/>
          <w:sz w:val="28"/>
          <w:szCs w:val="28"/>
        </w:rPr>
        <w:t xml:space="preserve"> </w:t>
      </w:r>
      <w:r w:rsidRPr="00DB7D38">
        <w:rPr>
          <w:rFonts w:ascii="Times New Roman" w:eastAsia="Times New Roman" w:hAnsi="Times New Roman"/>
          <w:sz w:val="28"/>
          <w:szCs w:val="28"/>
        </w:rPr>
        <w:t>20</w:t>
      </w:r>
      <w:r w:rsidR="009D008C" w:rsidRPr="00DB7D38">
        <w:rPr>
          <w:rFonts w:ascii="Times New Roman" w:eastAsia="Times New Roman" w:hAnsi="Times New Roman"/>
          <w:sz w:val="28"/>
          <w:szCs w:val="28"/>
        </w:rPr>
        <w:t>25</w:t>
      </w:r>
      <w:r w:rsidRPr="00DB7D38">
        <w:rPr>
          <w:rFonts w:ascii="Times New Roman" w:eastAsia="Times New Roman" w:hAnsi="Times New Roman"/>
          <w:sz w:val="28"/>
          <w:szCs w:val="28"/>
        </w:rPr>
        <w:t xml:space="preserve"> года                                      </w:t>
      </w:r>
      <w:r w:rsidR="00BE61A5" w:rsidRPr="00DB7D38">
        <w:rPr>
          <w:rFonts w:ascii="Times New Roman" w:eastAsia="Times New Roman" w:hAnsi="Times New Roman"/>
          <w:sz w:val="28"/>
          <w:szCs w:val="28"/>
        </w:rPr>
        <w:t xml:space="preserve">  </w:t>
      </w:r>
      <w:r w:rsidR="00E91EF3" w:rsidRPr="00DB7D38">
        <w:rPr>
          <w:rFonts w:ascii="Times New Roman" w:eastAsia="Times New Roman" w:hAnsi="Times New Roman"/>
          <w:sz w:val="28"/>
          <w:szCs w:val="28"/>
        </w:rPr>
        <w:t xml:space="preserve">     </w:t>
      </w:r>
      <w:r w:rsidR="00BE61A5" w:rsidRPr="00DB7D38">
        <w:rPr>
          <w:rFonts w:ascii="Times New Roman" w:eastAsia="Times New Roman" w:hAnsi="Times New Roman"/>
          <w:sz w:val="28"/>
          <w:szCs w:val="28"/>
        </w:rPr>
        <w:t xml:space="preserve">          </w:t>
      </w:r>
      <w:r w:rsidR="00041AB7" w:rsidRPr="00DB7D38">
        <w:rPr>
          <w:rFonts w:ascii="Times New Roman" w:eastAsia="Times New Roman" w:hAnsi="Times New Roman"/>
          <w:sz w:val="28"/>
          <w:szCs w:val="28"/>
        </w:rPr>
        <w:t xml:space="preserve">   </w:t>
      </w:r>
      <w:r w:rsidR="0018255C" w:rsidRPr="00DB7D38">
        <w:rPr>
          <w:rFonts w:ascii="Times New Roman" w:eastAsia="Times New Roman" w:hAnsi="Times New Roman"/>
          <w:sz w:val="28"/>
          <w:szCs w:val="28"/>
        </w:rPr>
        <w:t xml:space="preserve">              </w:t>
      </w:r>
      <w:r w:rsidR="004B727E" w:rsidRPr="00DB7D38">
        <w:rPr>
          <w:rFonts w:ascii="Times New Roman" w:eastAsia="Times New Roman" w:hAnsi="Times New Roman"/>
          <w:sz w:val="28"/>
          <w:szCs w:val="28"/>
        </w:rPr>
        <w:t xml:space="preserve">              </w:t>
      </w:r>
      <w:r w:rsidR="00041AB7" w:rsidRPr="00DB7D38">
        <w:rPr>
          <w:rFonts w:ascii="Times New Roman" w:eastAsia="Times New Roman" w:hAnsi="Times New Roman"/>
          <w:sz w:val="28"/>
          <w:szCs w:val="28"/>
        </w:rPr>
        <w:t xml:space="preserve"> </w:t>
      </w:r>
      <w:r w:rsidR="00891E90" w:rsidRPr="00DB7D38">
        <w:rPr>
          <w:rFonts w:ascii="Times New Roman" w:eastAsia="Times New Roman" w:hAnsi="Times New Roman"/>
          <w:sz w:val="28"/>
          <w:szCs w:val="28"/>
        </w:rPr>
        <w:t>№</w:t>
      </w:r>
      <w:r w:rsidR="004B727E" w:rsidRPr="00DB7D38">
        <w:rPr>
          <w:rFonts w:ascii="Times New Roman" w:eastAsia="Times New Roman" w:hAnsi="Times New Roman"/>
          <w:sz w:val="28"/>
          <w:szCs w:val="28"/>
        </w:rPr>
        <w:t xml:space="preserve"> </w:t>
      </w:r>
      <w:r w:rsidR="00BD5214">
        <w:rPr>
          <w:rFonts w:ascii="Times New Roman" w:eastAsia="Times New Roman" w:hAnsi="Times New Roman"/>
          <w:sz w:val="28"/>
          <w:szCs w:val="28"/>
        </w:rPr>
        <w:t>722</w:t>
      </w:r>
    </w:p>
    <w:p w:rsidR="00AF78DF" w:rsidRPr="00DB7D38" w:rsidRDefault="00AF78DF" w:rsidP="00AF78DF">
      <w:pPr>
        <w:suppressAutoHyphens/>
        <w:autoSpaceDE w:val="0"/>
        <w:spacing w:after="0" w:line="240" w:lineRule="auto"/>
        <w:rPr>
          <w:rFonts w:ascii="Times New Roman" w:eastAsia="Arial" w:hAnsi="Times New Roman"/>
          <w:sz w:val="28"/>
          <w:szCs w:val="28"/>
          <w:lang w:eastAsia="ar-SA"/>
        </w:rPr>
      </w:pPr>
    </w:p>
    <w:tbl>
      <w:tblPr>
        <w:tblW w:w="0" w:type="auto"/>
        <w:tblInd w:w="108" w:type="dxa"/>
        <w:tblLook w:val="04A0"/>
      </w:tblPr>
      <w:tblGrid>
        <w:gridCol w:w="6163"/>
      </w:tblGrid>
      <w:tr w:rsidR="00420E8A" w:rsidRPr="00DB7D38" w:rsidTr="007E776F">
        <w:trPr>
          <w:trHeight w:val="437"/>
        </w:trPr>
        <w:tc>
          <w:tcPr>
            <w:tcW w:w="6163" w:type="dxa"/>
          </w:tcPr>
          <w:p w:rsidR="00420E8A" w:rsidRPr="00DB7D38" w:rsidRDefault="00BF05A0" w:rsidP="004067B2">
            <w:pPr>
              <w:spacing w:before="240"/>
              <w:ind w:left="-108"/>
              <w:jc w:val="both"/>
              <w:rPr>
                <w:sz w:val="28"/>
                <w:szCs w:val="28"/>
              </w:rPr>
            </w:pPr>
            <w:r w:rsidRPr="00DB7D38"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7A6D6D" w:rsidRPr="00DB7D3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420E8A" w:rsidRPr="00DB7D38">
              <w:rPr>
                <w:rFonts w:ascii="Times New Roman" w:hAnsi="Times New Roman" w:cs="Times New Roman"/>
                <w:sz w:val="28"/>
                <w:szCs w:val="28"/>
              </w:rPr>
              <w:t xml:space="preserve">подготовке проекта </w:t>
            </w:r>
            <w:r w:rsidR="005A2776" w:rsidRPr="00DB7D38">
              <w:rPr>
                <w:rFonts w:ascii="Times New Roman" w:hAnsi="Times New Roman" w:cs="Times New Roman"/>
                <w:sz w:val="28"/>
                <w:szCs w:val="28"/>
              </w:rPr>
              <w:t xml:space="preserve">постановления </w:t>
            </w:r>
            <w:r w:rsidR="0096336F" w:rsidRPr="00DB7D38">
              <w:rPr>
                <w:rFonts w:ascii="Times New Roman" w:hAnsi="Times New Roman" w:cs="Times New Roman"/>
                <w:sz w:val="28"/>
                <w:szCs w:val="28"/>
              </w:rPr>
              <w:t xml:space="preserve">о </w:t>
            </w:r>
            <w:r w:rsidR="00FC5C51" w:rsidRPr="00DB7D38">
              <w:rPr>
                <w:rFonts w:ascii="Times New Roman" w:hAnsi="Times New Roman" w:cs="Times New Roman"/>
                <w:bCs/>
                <w:sz w:val="28"/>
                <w:szCs w:val="28"/>
              </w:rPr>
              <w:t>внесени</w:t>
            </w:r>
            <w:r w:rsidR="004067B2" w:rsidRPr="00DB7D38">
              <w:rPr>
                <w:rFonts w:ascii="Times New Roman" w:hAnsi="Times New Roman" w:cs="Times New Roman"/>
                <w:bCs/>
                <w:sz w:val="28"/>
                <w:szCs w:val="28"/>
              </w:rPr>
              <w:t>и</w:t>
            </w:r>
            <w:r w:rsidR="00FC5C51" w:rsidRPr="00DB7D38"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 изменений в </w:t>
            </w:r>
            <w:r w:rsidR="00FC5C51" w:rsidRPr="00DB7D3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Правил</w:t>
            </w:r>
            <w:r w:rsidR="0096336F" w:rsidRPr="00DB7D3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а</w:t>
            </w:r>
            <w:r w:rsidR="00FC5C51" w:rsidRPr="00DB7D38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 xml:space="preserve"> землепользования и застройки Ягоднинского муниципального округа Магаданской области</w:t>
            </w:r>
          </w:p>
        </w:tc>
      </w:tr>
    </w:tbl>
    <w:p w:rsidR="006B63A0" w:rsidRPr="00DB7D38" w:rsidRDefault="006B63A0" w:rsidP="006B63A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420E8A" w:rsidRPr="00DB7D38" w:rsidRDefault="00420E8A" w:rsidP="006B63A0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В соответствии с Градостроительным кодексом Российской Федерации, Федеральным законом от 6</w:t>
      </w:r>
      <w:r w:rsidR="0096336F" w:rsidRPr="00DB7D38">
        <w:rPr>
          <w:rFonts w:ascii="Times New Roman" w:hAnsi="Times New Roman" w:cs="Times New Roman"/>
          <w:sz w:val="28"/>
          <w:szCs w:val="28"/>
        </w:rPr>
        <w:t xml:space="preserve"> октября </w:t>
      </w:r>
      <w:r w:rsidRPr="00DB7D38">
        <w:rPr>
          <w:rFonts w:ascii="Times New Roman" w:hAnsi="Times New Roman" w:cs="Times New Roman"/>
          <w:sz w:val="28"/>
          <w:szCs w:val="28"/>
        </w:rPr>
        <w:t>2003</w:t>
      </w:r>
      <w:r w:rsidR="0096336F" w:rsidRPr="00DB7D38">
        <w:rPr>
          <w:rFonts w:ascii="Times New Roman" w:hAnsi="Times New Roman" w:cs="Times New Roman"/>
          <w:sz w:val="28"/>
          <w:szCs w:val="28"/>
        </w:rPr>
        <w:t xml:space="preserve"> г.</w:t>
      </w:r>
      <w:r w:rsidRPr="00DB7D38">
        <w:rPr>
          <w:rFonts w:ascii="Times New Roman" w:hAnsi="Times New Roman" w:cs="Times New Roman"/>
          <w:sz w:val="28"/>
          <w:szCs w:val="28"/>
        </w:rPr>
        <w:t xml:space="preserve"> № 131-ФЗ «Об общих принципах организации местного самоуправления в Российской Федерации», </w:t>
      </w:r>
      <w:r w:rsidR="00DA42C9" w:rsidRPr="00DA42C9">
        <w:rPr>
          <w:rFonts w:ascii="Times New Roman" w:hAnsi="Times New Roman" w:cs="Times New Roman"/>
          <w:color w:val="000000"/>
          <w:sz w:val="28"/>
          <w:szCs w:val="28"/>
        </w:rPr>
        <w:t>Федеральным законом от 20</w:t>
      </w:r>
      <w:r w:rsidR="00897F33">
        <w:rPr>
          <w:rFonts w:ascii="Times New Roman" w:hAnsi="Times New Roman" w:cs="Times New Roman"/>
          <w:color w:val="000000"/>
          <w:sz w:val="28"/>
          <w:szCs w:val="28"/>
        </w:rPr>
        <w:t xml:space="preserve"> марта </w:t>
      </w:r>
      <w:r w:rsidR="00DA42C9" w:rsidRPr="00DA42C9">
        <w:rPr>
          <w:rFonts w:ascii="Times New Roman" w:hAnsi="Times New Roman" w:cs="Times New Roman"/>
          <w:color w:val="000000"/>
          <w:sz w:val="28"/>
          <w:szCs w:val="28"/>
        </w:rPr>
        <w:t xml:space="preserve">2025 </w:t>
      </w:r>
      <w:r w:rsidR="00897F33">
        <w:rPr>
          <w:rFonts w:ascii="Times New Roman" w:hAnsi="Times New Roman" w:cs="Times New Roman"/>
          <w:color w:val="000000"/>
          <w:sz w:val="28"/>
          <w:szCs w:val="28"/>
        </w:rPr>
        <w:t xml:space="preserve">г. </w:t>
      </w:r>
      <w:r w:rsidR="00DA42C9" w:rsidRPr="00DA42C9">
        <w:rPr>
          <w:rFonts w:ascii="Times New Roman" w:hAnsi="Times New Roman" w:cs="Times New Roman"/>
          <w:color w:val="000000"/>
          <w:sz w:val="28"/>
          <w:szCs w:val="28"/>
        </w:rPr>
        <w:t>№ 33-ФЗ «Об общих принципах организации местного самоуправления в единой системе публичной власти»</w:t>
      </w:r>
      <w:r w:rsidR="00DA42C9">
        <w:rPr>
          <w:rFonts w:ascii="Times New Roman" w:hAnsi="Times New Roman" w:cs="Times New Roman"/>
          <w:color w:val="000000"/>
          <w:sz w:val="28"/>
          <w:szCs w:val="28"/>
        </w:rPr>
        <w:t xml:space="preserve">, </w:t>
      </w:r>
      <w:r w:rsidRPr="00DA42C9">
        <w:rPr>
          <w:rFonts w:ascii="Times New Roman" w:hAnsi="Times New Roman" w:cs="Times New Roman"/>
          <w:sz w:val="28"/>
          <w:szCs w:val="28"/>
        </w:rPr>
        <w:t>Уста</w:t>
      </w:r>
      <w:r w:rsidRPr="00DB7D38">
        <w:rPr>
          <w:rFonts w:ascii="Times New Roman" w:hAnsi="Times New Roman" w:cs="Times New Roman"/>
          <w:sz w:val="28"/>
          <w:szCs w:val="28"/>
        </w:rPr>
        <w:t>вом муниципального образования «Ягоднинский муниципальный округ Магаданской области», администрация Ягоднинского муниципального округа Магаданской области</w:t>
      </w:r>
    </w:p>
    <w:p w:rsidR="00420E8A" w:rsidRPr="00DB7D38" w:rsidRDefault="00420E8A" w:rsidP="00420E8A">
      <w:pPr>
        <w:widowControl w:val="0"/>
        <w:tabs>
          <w:tab w:val="left" w:pos="0"/>
        </w:tabs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420E8A" w:rsidRPr="00DB7D38" w:rsidRDefault="00420E8A" w:rsidP="00420E8A">
      <w:pPr>
        <w:widowControl w:val="0"/>
        <w:tabs>
          <w:tab w:val="left" w:pos="188"/>
        </w:tabs>
        <w:autoSpaceDE w:val="0"/>
        <w:autoSpaceDN w:val="0"/>
        <w:adjustRightInd w:val="0"/>
        <w:spacing w:after="0" w:line="360" w:lineRule="auto"/>
        <w:jc w:val="center"/>
        <w:rPr>
          <w:rFonts w:ascii="Times New Roman" w:eastAsiaTheme="minorHAnsi" w:hAnsi="Times New Roman"/>
          <w:bCs/>
          <w:sz w:val="28"/>
          <w:szCs w:val="28"/>
        </w:rPr>
      </w:pPr>
      <w:r w:rsidRPr="00DB7D38">
        <w:rPr>
          <w:rFonts w:ascii="Times New Roman" w:eastAsiaTheme="minorHAnsi" w:hAnsi="Times New Roman"/>
          <w:bCs/>
          <w:sz w:val="28"/>
          <w:szCs w:val="28"/>
        </w:rPr>
        <w:t>ПОСТАНОВЛЯЕТ:</w:t>
      </w:r>
    </w:p>
    <w:p w:rsidR="00420E8A" w:rsidRPr="00DB7D38" w:rsidRDefault="00420E8A" w:rsidP="00420E8A">
      <w:pPr>
        <w:pStyle w:val="ConsPlusNormal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420E8A" w:rsidRPr="00DB7D38" w:rsidRDefault="00420E8A" w:rsidP="00420E8A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bCs/>
          <w:i/>
          <w:iCs/>
          <w:color w:val="000000"/>
          <w:sz w:val="28"/>
          <w:szCs w:val="28"/>
        </w:rPr>
      </w:pPr>
      <w:r w:rsidRPr="00DB7D38">
        <w:rPr>
          <w:sz w:val="28"/>
          <w:szCs w:val="28"/>
        </w:rPr>
        <w:t xml:space="preserve">1. </w:t>
      </w:r>
      <w:r w:rsidR="005A2776" w:rsidRPr="00DB7D38">
        <w:rPr>
          <w:sz w:val="28"/>
          <w:szCs w:val="28"/>
        </w:rPr>
        <w:t>Обеспечить р</w:t>
      </w:r>
      <w:r w:rsidRPr="00DB7D38">
        <w:rPr>
          <w:sz w:val="28"/>
          <w:szCs w:val="28"/>
        </w:rPr>
        <w:t>азработ</w:t>
      </w:r>
      <w:r w:rsidR="005A2776" w:rsidRPr="00DB7D38">
        <w:rPr>
          <w:sz w:val="28"/>
          <w:szCs w:val="28"/>
        </w:rPr>
        <w:t>ку</w:t>
      </w:r>
      <w:r w:rsidRPr="00DB7D38">
        <w:rPr>
          <w:sz w:val="28"/>
          <w:szCs w:val="28"/>
        </w:rPr>
        <w:t xml:space="preserve"> проект</w:t>
      </w:r>
      <w:r w:rsidR="005A2776" w:rsidRPr="00DB7D38">
        <w:rPr>
          <w:sz w:val="28"/>
          <w:szCs w:val="28"/>
        </w:rPr>
        <w:t>а</w:t>
      </w:r>
      <w:r w:rsidRPr="00DB7D38">
        <w:rPr>
          <w:sz w:val="28"/>
          <w:szCs w:val="28"/>
        </w:rPr>
        <w:t xml:space="preserve"> </w:t>
      </w:r>
      <w:r w:rsidR="005A2776" w:rsidRPr="00DB7D38">
        <w:rPr>
          <w:sz w:val="28"/>
          <w:szCs w:val="28"/>
        </w:rPr>
        <w:t>постановления «О</w:t>
      </w:r>
      <w:r w:rsidR="0096336F" w:rsidRPr="00DB7D38">
        <w:rPr>
          <w:sz w:val="28"/>
          <w:szCs w:val="28"/>
        </w:rPr>
        <w:t xml:space="preserve"> внесении изменений в </w:t>
      </w:r>
      <w:r w:rsidRPr="00DB7D38">
        <w:rPr>
          <w:sz w:val="28"/>
          <w:szCs w:val="28"/>
        </w:rPr>
        <w:t>Правил</w:t>
      </w:r>
      <w:r w:rsidR="0096336F" w:rsidRPr="00DB7D38">
        <w:rPr>
          <w:sz w:val="28"/>
          <w:szCs w:val="28"/>
        </w:rPr>
        <w:t>а</w:t>
      </w:r>
      <w:r w:rsidRPr="00DB7D38">
        <w:rPr>
          <w:sz w:val="28"/>
          <w:szCs w:val="28"/>
        </w:rPr>
        <w:t xml:space="preserve"> землепользования и застройки </w:t>
      </w:r>
      <w:r w:rsidRPr="00DB7D38">
        <w:rPr>
          <w:bCs/>
          <w:iCs/>
          <w:sz w:val="28"/>
          <w:szCs w:val="28"/>
        </w:rPr>
        <w:t>Ягоднинского муниципального округа Магаданской области</w:t>
      </w:r>
      <w:r w:rsidR="005A2776" w:rsidRPr="00DB7D38">
        <w:rPr>
          <w:bCs/>
          <w:iCs/>
          <w:sz w:val="28"/>
          <w:szCs w:val="28"/>
        </w:rPr>
        <w:t>»</w:t>
      </w:r>
      <w:r w:rsidRPr="00DB7D38">
        <w:rPr>
          <w:bCs/>
          <w:iCs/>
          <w:sz w:val="28"/>
          <w:szCs w:val="28"/>
        </w:rPr>
        <w:t xml:space="preserve"> </w:t>
      </w:r>
      <w:r w:rsidR="005C6CA7" w:rsidRPr="00DB7D38">
        <w:rPr>
          <w:bCs/>
          <w:iCs/>
          <w:sz w:val="28"/>
          <w:szCs w:val="28"/>
        </w:rPr>
        <w:t xml:space="preserve">(далее – Проект) в </w:t>
      </w:r>
      <w:r w:rsidR="007C4C77">
        <w:rPr>
          <w:bCs/>
          <w:iCs/>
          <w:sz w:val="28"/>
          <w:szCs w:val="28"/>
        </w:rPr>
        <w:t>срок, не более чем</w:t>
      </w:r>
      <w:r w:rsidR="005C6CA7" w:rsidRPr="00DB7D38">
        <w:rPr>
          <w:bCs/>
          <w:iCs/>
          <w:sz w:val="28"/>
          <w:szCs w:val="28"/>
        </w:rPr>
        <w:t xml:space="preserve"> </w:t>
      </w:r>
      <w:r w:rsidR="006A2386" w:rsidRPr="00DB7D38">
        <w:rPr>
          <w:bCs/>
          <w:iCs/>
          <w:sz w:val="28"/>
          <w:szCs w:val="28"/>
        </w:rPr>
        <w:t>3</w:t>
      </w:r>
      <w:r w:rsidR="00891E90" w:rsidRPr="00DB7D38">
        <w:rPr>
          <w:bCs/>
          <w:iCs/>
          <w:sz w:val="28"/>
          <w:szCs w:val="28"/>
        </w:rPr>
        <w:t>0</w:t>
      </w:r>
      <w:r w:rsidR="00470753" w:rsidRPr="00DB7D38">
        <w:rPr>
          <w:bCs/>
          <w:iCs/>
          <w:sz w:val="28"/>
          <w:szCs w:val="28"/>
        </w:rPr>
        <w:t xml:space="preserve"> дней</w:t>
      </w:r>
      <w:r w:rsidR="005C6CA7" w:rsidRPr="00DB7D38">
        <w:rPr>
          <w:bCs/>
          <w:iCs/>
          <w:sz w:val="28"/>
          <w:szCs w:val="28"/>
        </w:rPr>
        <w:t xml:space="preserve"> с</w:t>
      </w:r>
      <w:r w:rsidR="00470753" w:rsidRPr="00DB7D38">
        <w:rPr>
          <w:bCs/>
          <w:iCs/>
          <w:sz w:val="28"/>
          <w:szCs w:val="28"/>
        </w:rPr>
        <w:t>о</w:t>
      </w:r>
      <w:r w:rsidR="005C6CA7" w:rsidRPr="00DB7D38">
        <w:rPr>
          <w:bCs/>
          <w:iCs/>
          <w:sz w:val="28"/>
          <w:szCs w:val="28"/>
        </w:rPr>
        <w:t xml:space="preserve"> д</w:t>
      </w:r>
      <w:r w:rsidR="00470753" w:rsidRPr="00DB7D38">
        <w:rPr>
          <w:bCs/>
          <w:iCs/>
          <w:sz w:val="28"/>
          <w:szCs w:val="28"/>
        </w:rPr>
        <w:t>ня</w:t>
      </w:r>
      <w:r w:rsidR="005C6CA7" w:rsidRPr="00DB7D38">
        <w:rPr>
          <w:bCs/>
          <w:iCs/>
          <w:sz w:val="28"/>
          <w:szCs w:val="28"/>
        </w:rPr>
        <w:t xml:space="preserve"> опубликования настоящего постановления</w:t>
      </w:r>
      <w:r w:rsidRPr="00DB7D38">
        <w:rPr>
          <w:bCs/>
          <w:color w:val="000000"/>
          <w:sz w:val="28"/>
          <w:szCs w:val="28"/>
        </w:rPr>
        <w:t>.</w:t>
      </w:r>
    </w:p>
    <w:p w:rsidR="00420E8A" w:rsidRPr="00DB7D38" w:rsidRDefault="00420E8A" w:rsidP="00420E8A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7D38">
        <w:rPr>
          <w:sz w:val="28"/>
          <w:szCs w:val="28"/>
        </w:rPr>
        <w:t xml:space="preserve">2. Уполномоченным органом, ответственным за организацию и проведение работы по подготовке Проекта, считать комиссию по землепользованию и застройке Ягоднинского муниципального округа Магаданской области, утвержденную распоряжением администрации Ягоднинского муниципального округа Магаданской области от </w:t>
      </w:r>
      <w:r w:rsidR="007C4C77" w:rsidRPr="00897F33">
        <w:rPr>
          <w:sz w:val="28"/>
          <w:szCs w:val="28"/>
        </w:rPr>
        <w:t>4</w:t>
      </w:r>
      <w:r w:rsidR="0096336F" w:rsidRPr="00897F33">
        <w:rPr>
          <w:sz w:val="28"/>
          <w:szCs w:val="28"/>
        </w:rPr>
        <w:t xml:space="preserve"> </w:t>
      </w:r>
      <w:r w:rsidR="0048793C" w:rsidRPr="00897F33">
        <w:rPr>
          <w:sz w:val="28"/>
          <w:szCs w:val="28"/>
        </w:rPr>
        <w:t>декабря</w:t>
      </w:r>
      <w:r w:rsidR="0096336F" w:rsidRPr="00897F33">
        <w:rPr>
          <w:sz w:val="28"/>
          <w:szCs w:val="28"/>
        </w:rPr>
        <w:t xml:space="preserve"> </w:t>
      </w:r>
      <w:r w:rsidRPr="00897F33">
        <w:rPr>
          <w:sz w:val="28"/>
          <w:szCs w:val="28"/>
        </w:rPr>
        <w:t>202</w:t>
      </w:r>
      <w:r w:rsidR="0048793C" w:rsidRPr="00897F33">
        <w:rPr>
          <w:sz w:val="28"/>
          <w:szCs w:val="28"/>
        </w:rPr>
        <w:t>5</w:t>
      </w:r>
      <w:r w:rsidRPr="00897F33">
        <w:rPr>
          <w:sz w:val="28"/>
          <w:szCs w:val="28"/>
        </w:rPr>
        <w:t xml:space="preserve"> </w:t>
      </w:r>
      <w:r w:rsidR="005A2776" w:rsidRPr="00897F33">
        <w:rPr>
          <w:sz w:val="28"/>
          <w:szCs w:val="28"/>
        </w:rPr>
        <w:t xml:space="preserve">г. </w:t>
      </w:r>
      <w:r w:rsidRPr="00CF6F12">
        <w:rPr>
          <w:sz w:val="28"/>
          <w:szCs w:val="28"/>
        </w:rPr>
        <w:t xml:space="preserve">№ </w:t>
      </w:r>
      <w:r w:rsidR="00CF6F12" w:rsidRPr="00CF6F12">
        <w:rPr>
          <w:sz w:val="28"/>
          <w:szCs w:val="28"/>
        </w:rPr>
        <w:t>284</w:t>
      </w:r>
      <w:r w:rsidRPr="00CF6F12">
        <w:rPr>
          <w:sz w:val="28"/>
          <w:szCs w:val="28"/>
        </w:rPr>
        <w:t>-р</w:t>
      </w:r>
      <w:r w:rsidRPr="00DB7D38">
        <w:rPr>
          <w:sz w:val="28"/>
          <w:szCs w:val="28"/>
        </w:rPr>
        <w:t xml:space="preserve"> «Об утверждении состава комиссии по </w:t>
      </w:r>
      <w:r w:rsidRPr="00DB7D38">
        <w:rPr>
          <w:sz w:val="28"/>
          <w:szCs w:val="28"/>
        </w:rPr>
        <w:lastRenderedPageBreak/>
        <w:t>землепользованию и застройке Ягоднинского муниципального округа Магаданской области»</w:t>
      </w:r>
      <w:r w:rsidR="00B964E4" w:rsidRPr="00DB7D38">
        <w:rPr>
          <w:sz w:val="28"/>
          <w:szCs w:val="28"/>
        </w:rPr>
        <w:t>.</w:t>
      </w:r>
    </w:p>
    <w:p w:rsidR="00420E8A" w:rsidRPr="00DB7D38" w:rsidRDefault="00420E8A" w:rsidP="00B964E4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7D38">
        <w:rPr>
          <w:sz w:val="28"/>
          <w:szCs w:val="28"/>
        </w:rPr>
        <w:t xml:space="preserve">3. </w:t>
      </w:r>
      <w:r w:rsidR="00EF05D3" w:rsidRPr="00DB7D38">
        <w:rPr>
          <w:sz w:val="28"/>
          <w:szCs w:val="28"/>
        </w:rPr>
        <w:t xml:space="preserve">Утвердить </w:t>
      </w:r>
      <w:r w:rsidR="00DA42C9">
        <w:rPr>
          <w:sz w:val="28"/>
          <w:szCs w:val="28"/>
        </w:rPr>
        <w:t>П</w:t>
      </w:r>
      <w:r w:rsidR="00B964E4" w:rsidRPr="00DB7D38">
        <w:rPr>
          <w:sz w:val="28"/>
          <w:szCs w:val="28"/>
        </w:rPr>
        <w:t xml:space="preserve">орядок деятельности комиссии по землепользованию и застройке Ягоднинского муниципального округа Магаданской области по подготовке проекта постановления о внесении изменений в Правила землепользования и застройки Ягоднинского муниципального округа Магаданской области </w:t>
      </w:r>
      <w:r w:rsidR="00EF05D3" w:rsidRPr="00DB7D38">
        <w:rPr>
          <w:sz w:val="28"/>
          <w:szCs w:val="28"/>
        </w:rPr>
        <w:t>согласно приложению № 1 к настоящему постановлению.</w:t>
      </w:r>
    </w:p>
    <w:p w:rsidR="001377E9" w:rsidRPr="00DB7D38" w:rsidRDefault="001377E9" w:rsidP="00EE395D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4. </w:t>
      </w:r>
      <w:r w:rsidR="00EE395D" w:rsidRPr="00DB7D38">
        <w:rPr>
          <w:rFonts w:ascii="Times New Roman" w:hAnsi="Times New Roman" w:cs="Times New Roman"/>
          <w:sz w:val="28"/>
          <w:szCs w:val="28"/>
        </w:rPr>
        <w:t>Утвердить э</w:t>
      </w:r>
      <w:r w:rsidR="00EE395D" w:rsidRPr="00DB7D38">
        <w:rPr>
          <w:rFonts w:ascii="Times New Roman" w:hAnsi="Times New Roman" w:cs="Times New Roman"/>
          <w:bCs/>
          <w:sz w:val="28"/>
          <w:szCs w:val="28"/>
        </w:rPr>
        <w:t xml:space="preserve">тапы градостроительного зонирования территории </w:t>
      </w:r>
      <w:r w:rsidR="00EE395D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Ягоднинского муниципального округа Магаданской области </w:t>
      </w:r>
      <w:r w:rsidR="00EE395D" w:rsidRPr="00DB7D38">
        <w:rPr>
          <w:rFonts w:ascii="Times New Roman" w:hAnsi="Times New Roman" w:cs="Times New Roman"/>
          <w:sz w:val="28"/>
          <w:szCs w:val="28"/>
        </w:rPr>
        <w:t>согласно приложению № 2 к настоящему постановлению.</w:t>
      </w:r>
    </w:p>
    <w:p w:rsidR="00D03818" w:rsidRPr="00DB7D38" w:rsidRDefault="00EE395D" w:rsidP="006B32B2">
      <w:pPr>
        <w:pStyle w:val="a7"/>
        <w:widowControl w:val="0"/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7D38">
        <w:rPr>
          <w:bCs/>
          <w:sz w:val="28"/>
          <w:szCs w:val="28"/>
        </w:rPr>
        <w:t>5</w:t>
      </w:r>
      <w:r w:rsidR="00420E8A" w:rsidRPr="00DB7D38">
        <w:rPr>
          <w:bCs/>
          <w:sz w:val="28"/>
          <w:szCs w:val="28"/>
        </w:rPr>
        <w:t xml:space="preserve">. Настоящее постановление подлежит официальному опубликованию </w:t>
      </w:r>
      <w:r w:rsidR="006B32B2" w:rsidRPr="00DB7D38">
        <w:rPr>
          <w:sz w:val="28"/>
          <w:szCs w:val="28"/>
        </w:rPr>
        <w:t>в газете «Северная правда», разме</w:t>
      </w:r>
      <w:r w:rsidR="00D03818" w:rsidRPr="00DB7D38">
        <w:rPr>
          <w:sz w:val="28"/>
          <w:szCs w:val="28"/>
        </w:rPr>
        <w:t>щению</w:t>
      </w:r>
      <w:r w:rsidR="006B32B2" w:rsidRPr="00DB7D38">
        <w:rPr>
          <w:sz w:val="28"/>
          <w:szCs w:val="28"/>
        </w:rPr>
        <w:t xml:space="preserve"> </w:t>
      </w:r>
      <w:r w:rsidR="00D03818" w:rsidRPr="00DB7D38">
        <w:rPr>
          <w:sz w:val="28"/>
          <w:szCs w:val="28"/>
        </w:rPr>
        <w:t>н</w:t>
      </w:r>
      <w:r w:rsidR="006B32B2" w:rsidRPr="00DB7D38">
        <w:rPr>
          <w:sz w:val="28"/>
          <w:szCs w:val="28"/>
        </w:rPr>
        <w:t>а официальном сайте администрации</w:t>
      </w:r>
      <w:r w:rsidR="005A2776" w:rsidRPr="00DB7D38">
        <w:rPr>
          <w:sz w:val="28"/>
          <w:szCs w:val="28"/>
        </w:rPr>
        <w:t xml:space="preserve"> Ягоднинского муниципального округа Магаданской области в информационно-телекоммуникационной сети «Интернет» </w:t>
      </w:r>
      <w:r w:rsidR="005A2776" w:rsidRPr="00DB7D38">
        <w:rPr>
          <w:sz w:val="28"/>
          <w:szCs w:val="28"/>
          <w:lang w:val="en-US"/>
        </w:rPr>
        <w:t>www</w:t>
      </w:r>
      <w:r w:rsidR="005A2776" w:rsidRPr="00DB7D38">
        <w:rPr>
          <w:sz w:val="28"/>
          <w:szCs w:val="28"/>
        </w:rPr>
        <w:t>.yagodnoeadm.ru</w:t>
      </w:r>
      <w:r w:rsidR="006B32B2" w:rsidRPr="00DB7D38">
        <w:rPr>
          <w:sz w:val="28"/>
          <w:szCs w:val="28"/>
        </w:rPr>
        <w:t>.</w:t>
      </w:r>
    </w:p>
    <w:p w:rsidR="00420E8A" w:rsidRPr="00DB7D38" w:rsidRDefault="00EE395D" w:rsidP="006B32B2">
      <w:pPr>
        <w:pStyle w:val="a7"/>
        <w:widowControl w:val="0"/>
        <w:tabs>
          <w:tab w:val="left" w:pos="426"/>
          <w:tab w:val="left" w:pos="1134"/>
          <w:tab w:val="left" w:pos="1276"/>
        </w:tabs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</w:rPr>
      </w:pPr>
      <w:r w:rsidRPr="00DB7D38">
        <w:rPr>
          <w:bCs/>
          <w:sz w:val="28"/>
          <w:szCs w:val="28"/>
        </w:rPr>
        <w:t>6</w:t>
      </w:r>
      <w:r w:rsidR="00420E8A" w:rsidRPr="00DB7D38">
        <w:rPr>
          <w:bCs/>
          <w:sz w:val="28"/>
          <w:szCs w:val="28"/>
        </w:rPr>
        <w:t>. Контроль за исполнением настоящего</w:t>
      </w:r>
      <w:r w:rsidR="005A2776" w:rsidRPr="00DB7D38">
        <w:rPr>
          <w:bCs/>
          <w:sz w:val="28"/>
          <w:szCs w:val="28"/>
        </w:rPr>
        <w:t xml:space="preserve"> постановления возложить на первого заместителя главы администрации </w:t>
      </w:r>
      <w:r w:rsidR="005A2776" w:rsidRPr="00DB7D38">
        <w:rPr>
          <w:bCs/>
          <w:iCs/>
          <w:sz w:val="28"/>
          <w:szCs w:val="28"/>
        </w:rPr>
        <w:t>Ягоднинского муниципального округа Магаданской области</w:t>
      </w:r>
      <w:r w:rsidR="00D20A64" w:rsidRPr="00DB7D38">
        <w:rPr>
          <w:bCs/>
          <w:iCs/>
          <w:sz w:val="28"/>
          <w:szCs w:val="28"/>
        </w:rPr>
        <w:t xml:space="preserve"> Ступак Е.В</w:t>
      </w:r>
      <w:r w:rsidR="00420E8A" w:rsidRPr="00DB7D38">
        <w:rPr>
          <w:bCs/>
          <w:sz w:val="28"/>
          <w:szCs w:val="28"/>
        </w:rPr>
        <w:t>.</w:t>
      </w:r>
    </w:p>
    <w:p w:rsidR="00041AB7" w:rsidRPr="00DB7D38" w:rsidRDefault="00041AB7" w:rsidP="00041AB7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right="4676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070545" w:rsidRPr="00DB7D38" w:rsidRDefault="00070545" w:rsidP="00041AB7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ind w:right="4676"/>
        <w:jc w:val="both"/>
        <w:rPr>
          <w:rFonts w:ascii="Times New Roman" w:eastAsiaTheme="minorHAnsi" w:hAnsi="Times New Roman"/>
          <w:bCs/>
          <w:sz w:val="28"/>
          <w:szCs w:val="28"/>
        </w:rPr>
      </w:pPr>
    </w:p>
    <w:p w:rsidR="00AF78DF" w:rsidRPr="00DB7D38" w:rsidRDefault="00AF78DF" w:rsidP="00AF78DF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sz w:val="28"/>
          <w:szCs w:val="28"/>
        </w:rPr>
      </w:pPr>
      <w:r w:rsidRPr="00DB7D38">
        <w:rPr>
          <w:rFonts w:ascii="Times New Roman" w:eastAsiaTheme="minorHAnsi" w:hAnsi="Times New Roman"/>
          <w:bCs/>
          <w:sz w:val="28"/>
          <w:szCs w:val="28"/>
        </w:rPr>
        <w:t xml:space="preserve">Глава Ягоднинского </w:t>
      </w:r>
    </w:p>
    <w:p w:rsidR="00AF78DF" w:rsidRPr="00DB7D38" w:rsidRDefault="00AF78DF" w:rsidP="00AF78DF">
      <w:pPr>
        <w:widowControl w:val="0"/>
        <w:tabs>
          <w:tab w:val="left" w:pos="188"/>
        </w:tabs>
        <w:autoSpaceDE w:val="0"/>
        <w:autoSpaceDN w:val="0"/>
        <w:adjustRightInd w:val="0"/>
        <w:spacing w:after="0" w:line="240" w:lineRule="auto"/>
        <w:rPr>
          <w:rFonts w:ascii="Times New Roman" w:eastAsiaTheme="minorHAnsi" w:hAnsi="Times New Roman"/>
          <w:bCs/>
          <w:sz w:val="28"/>
          <w:szCs w:val="28"/>
        </w:rPr>
      </w:pPr>
      <w:r w:rsidRPr="00DB7D38">
        <w:rPr>
          <w:rFonts w:ascii="Times New Roman" w:eastAsiaTheme="minorHAnsi" w:hAnsi="Times New Roman"/>
          <w:bCs/>
          <w:sz w:val="28"/>
          <w:szCs w:val="28"/>
        </w:rPr>
        <w:t xml:space="preserve">муниципального округа </w:t>
      </w:r>
    </w:p>
    <w:p w:rsidR="00EF05D3" w:rsidRPr="00DB7D38" w:rsidRDefault="00AF78DF" w:rsidP="00344CFC">
      <w:pPr>
        <w:tabs>
          <w:tab w:val="left" w:pos="7412"/>
        </w:tabs>
        <w:rPr>
          <w:rFonts w:ascii="Times New Roman" w:eastAsiaTheme="minorHAnsi" w:hAnsi="Times New Roman"/>
          <w:bCs/>
          <w:sz w:val="28"/>
          <w:szCs w:val="28"/>
        </w:rPr>
      </w:pPr>
      <w:r w:rsidRPr="00DB7D38">
        <w:rPr>
          <w:rFonts w:ascii="Times New Roman" w:eastAsiaTheme="minorHAnsi" w:hAnsi="Times New Roman"/>
          <w:bCs/>
          <w:sz w:val="28"/>
          <w:szCs w:val="28"/>
        </w:rPr>
        <w:t>Магаданской области</w:t>
      </w:r>
      <w:r w:rsidR="00344CFC" w:rsidRPr="00DB7D38">
        <w:rPr>
          <w:rFonts w:ascii="Times New Roman" w:eastAsiaTheme="minorHAnsi" w:hAnsi="Times New Roman"/>
          <w:bCs/>
          <w:sz w:val="28"/>
          <w:szCs w:val="28"/>
        </w:rPr>
        <w:t xml:space="preserve">       </w:t>
      </w:r>
      <w:r w:rsidR="006C0446" w:rsidRPr="00DB7D38">
        <w:rPr>
          <w:rFonts w:ascii="Times New Roman" w:eastAsiaTheme="minorHAnsi" w:hAnsi="Times New Roman"/>
          <w:bCs/>
          <w:sz w:val="28"/>
          <w:szCs w:val="28"/>
        </w:rPr>
        <w:t xml:space="preserve">                                                                         </w:t>
      </w:r>
      <w:r w:rsidR="00344CFC" w:rsidRPr="00DB7D38">
        <w:rPr>
          <w:rFonts w:ascii="Times New Roman" w:eastAsiaTheme="minorHAnsi" w:hAnsi="Times New Roman"/>
          <w:bCs/>
          <w:sz w:val="28"/>
          <w:szCs w:val="28"/>
        </w:rPr>
        <w:t xml:space="preserve">    Н.Б. Олейник</w:t>
      </w:r>
    </w:p>
    <w:p w:rsidR="00825B7D" w:rsidRDefault="00825B7D">
      <w:p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br w:type="page"/>
      </w:r>
    </w:p>
    <w:p w:rsidR="00EF05D3" w:rsidRPr="00DB7D38" w:rsidRDefault="001D25ED" w:rsidP="00EF05D3">
      <w:pPr>
        <w:spacing w:after="0"/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DB7D38">
        <w:rPr>
          <w:rFonts w:ascii="Times New Roman" w:hAnsi="Times New Roman" w:cs="Times New Roman"/>
          <w:sz w:val="24"/>
          <w:szCs w:val="24"/>
        </w:rPr>
        <w:lastRenderedPageBreak/>
        <w:t>П</w:t>
      </w:r>
      <w:r w:rsidR="00EF05D3" w:rsidRPr="00DB7D38">
        <w:rPr>
          <w:rFonts w:ascii="Times New Roman" w:hAnsi="Times New Roman" w:cs="Times New Roman"/>
          <w:sz w:val="24"/>
          <w:szCs w:val="24"/>
        </w:rPr>
        <w:t>риложение № 1</w:t>
      </w:r>
    </w:p>
    <w:p w:rsidR="00EF05D3" w:rsidRPr="00DB7D38" w:rsidRDefault="00EF05D3" w:rsidP="00EF05D3">
      <w:pPr>
        <w:spacing w:after="0"/>
        <w:ind w:firstLine="6237"/>
        <w:jc w:val="both"/>
        <w:rPr>
          <w:rFonts w:ascii="Times New Roman" w:hAnsi="Times New Roman" w:cs="Times New Roman"/>
          <w:sz w:val="24"/>
          <w:szCs w:val="24"/>
        </w:rPr>
      </w:pPr>
    </w:p>
    <w:p w:rsidR="00EF05D3" w:rsidRPr="00DB7D38" w:rsidRDefault="00EF05D3" w:rsidP="00EF05D3">
      <w:pPr>
        <w:spacing w:after="0"/>
        <w:ind w:firstLine="6237"/>
        <w:jc w:val="both"/>
        <w:rPr>
          <w:rFonts w:ascii="Times New Roman" w:hAnsi="Times New Roman" w:cs="Times New Roman"/>
          <w:sz w:val="24"/>
          <w:szCs w:val="24"/>
        </w:rPr>
      </w:pPr>
      <w:r w:rsidRPr="00DB7D38">
        <w:rPr>
          <w:rFonts w:ascii="Times New Roman" w:hAnsi="Times New Roman" w:cs="Times New Roman"/>
          <w:sz w:val="24"/>
          <w:szCs w:val="24"/>
        </w:rPr>
        <w:t>Утвержден</w:t>
      </w:r>
    </w:p>
    <w:p w:rsidR="00EF05D3" w:rsidRPr="00DB7D38" w:rsidRDefault="00EF05D3" w:rsidP="00EF05D3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>постановлением администрации</w:t>
      </w:r>
    </w:p>
    <w:p w:rsidR="00EF05D3" w:rsidRPr="00DB7D38" w:rsidRDefault="00EF05D3" w:rsidP="00EF05D3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 xml:space="preserve">Ягоднинского муниципального </w:t>
      </w:r>
    </w:p>
    <w:p w:rsidR="00EF05D3" w:rsidRPr="00DB7D38" w:rsidRDefault="00EF05D3" w:rsidP="00EF05D3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>округа Магаданской области</w:t>
      </w:r>
    </w:p>
    <w:p w:rsidR="00EF05D3" w:rsidRPr="00DB7D38" w:rsidRDefault="00BD5214" w:rsidP="00EF05D3">
      <w:pPr>
        <w:pStyle w:val="ConsPlusTitle"/>
        <w:ind w:left="6237"/>
        <w:rPr>
          <w:rFonts w:ascii="Times New Roman" w:hAnsi="Times New Roman" w:cs="Times New Roman"/>
          <w:b w:val="0"/>
        </w:rPr>
      </w:pPr>
      <w:r>
        <w:rPr>
          <w:rFonts w:ascii="Times New Roman" w:hAnsi="Times New Roman" w:cs="Times New Roman"/>
          <w:b w:val="0"/>
        </w:rPr>
        <w:t>от «08</w:t>
      </w:r>
      <w:r w:rsidR="00EF05D3" w:rsidRPr="00DB7D38">
        <w:rPr>
          <w:rFonts w:ascii="Times New Roman" w:hAnsi="Times New Roman" w:cs="Times New Roman"/>
          <w:b w:val="0"/>
        </w:rPr>
        <w:t xml:space="preserve">» </w:t>
      </w:r>
      <w:r>
        <w:rPr>
          <w:rFonts w:ascii="Times New Roman" w:hAnsi="Times New Roman" w:cs="Times New Roman"/>
          <w:b w:val="0"/>
        </w:rPr>
        <w:t>декабря</w:t>
      </w:r>
      <w:r w:rsidR="00EF05D3" w:rsidRPr="00DB7D38">
        <w:rPr>
          <w:rFonts w:ascii="Times New Roman" w:hAnsi="Times New Roman" w:cs="Times New Roman"/>
          <w:b w:val="0"/>
        </w:rPr>
        <w:t xml:space="preserve"> 202</w:t>
      </w:r>
      <w:r w:rsidR="00CE77FA" w:rsidRPr="00DB7D38">
        <w:rPr>
          <w:rFonts w:ascii="Times New Roman" w:hAnsi="Times New Roman" w:cs="Times New Roman"/>
          <w:b w:val="0"/>
        </w:rPr>
        <w:t>5</w:t>
      </w:r>
      <w:r w:rsidR="00EF05D3" w:rsidRPr="00DB7D38">
        <w:rPr>
          <w:rFonts w:ascii="Times New Roman" w:hAnsi="Times New Roman" w:cs="Times New Roman"/>
          <w:b w:val="0"/>
        </w:rPr>
        <w:t xml:space="preserve"> г. № </w:t>
      </w:r>
      <w:r>
        <w:rPr>
          <w:rFonts w:ascii="Times New Roman" w:hAnsi="Times New Roman" w:cs="Times New Roman"/>
          <w:b w:val="0"/>
        </w:rPr>
        <w:t>722</w:t>
      </w:r>
    </w:p>
    <w:p w:rsidR="00EF05D3" w:rsidRPr="00DB7D38" w:rsidRDefault="00EF05D3" w:rsidP="00EF05D3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both"/>
        <w:rPr>
          <w:sz w:val="28"/>
          <w:szCs w:val="28"/>
        </w:rPr>
      </w:pPr>
      <w:bookmarkStart w:id="0" w:name="_GoBack"/>
      <w:bookmarkEnd w:id="0"/>
    </w:p>
    <w:p w:rsidR="00EF05D3" w:rsidRPr="00DB7D38" w:rsidRDefault="00EF05D3" w:rsidP="00EF05D3">
      <w:pPr>
        <w:pStyle w:val="a7"/>
        <w:widowControl w:val="0"/>
        <w:autoSpaceDE w:val="0"/>
        <w:autoSpaceDN w:val="0"/>
        <w:adjustRightInd w:val="0"/>
        <w:spacing w:line="360" w:lineRule="auto"/>
        <w:ind w:left="0"/>
        <w:contextualSpacing/>
        <w:jc w:val="center"/>
        <w:rPr>
          <w:b/>
          <w:sz w:val="28"/>
          <w:szCs w:val="28"/>
        </w:rPr>
      </w:pPr>
      <w:r w:rsidRPr="00DB7D38">
        <w:rPr>
          <w:b/>
          <w:sz w:val="28"/>
          <w:szCs w:val="28"/>
        </w:rPr>
        <w:t xml:space="preserve">Порядок деятельности комиссии по землепользованию и застройке </w:t>
      </w:r>
    </w:p>
    <w:p w:rsidR="00EF05D3" w:rsidRPr="00DB7D38" w:rsidRDefault="00EF05D3" w:rsidP="00EF05D3">
      <w:pPr>
        <w:pStyle w:val="a7"/>
        <w:widowControl w:val="0"/>
        <w:autoSpaceDE w:val="0"/>
        <w:autoSpaceDN w:val="0"/>
        <w:adjustRightInd w:val="0"/>
        <w:spacing w:line="360" w:lineRule="auto"/>
        <w:ind w:left="0"/>
        <w:contextualSpacing/>
        <w:jc w:val="center"/>
        <w:rPr>
          <w:b/>
          <w:sz w:val="28"/>
          <w:szCs w:val="28"/>
        </w:rPr>
      </w:pPr>
      <w:r w:rsidRPr="00DB7D38">
        <w:rPr>
          <w:b/>
          <w:sz w:val="28"/>
          <w:szCs w:val="28"/>
        </w:rPr>
        <w:t>Ягоднинского муниципального округа Магаданской области по</w:t>
      </w:r>
    </w:p>
    <w:p w:rsidR="00EF05D3" w:rsidRPr="00DB7D38" w:rsidRDefault="00EF05D3" w:rsidP="00EF05D3">
      <w:pPr>
        <w:pStyle w:val="a7"/>
        <w:widowControl w:val="0"/>
        <w:autoSpaceDE w:val="0"/>
        <w:autoSpaceDN w:val="0"/>
        <w:adjustRightInd w:val="0"/>
        <w:spacing w:line="360" w:lineRule="auto"/>
        <w:ind w:left="0"/>
        <w:contextualSpacing/>
        <w:jc w:val="center"/>
        <w:rPr>
          <w:b/>
          <w:sz w:val="28"/>
          <w:szCs w:val="28"/>
          <w:shd w:val="clear" w:color="auto" w:fill="FFFFFF"/>
        </w:rPr>
      </w:pPr>
      <w:r w:rsidRPr="00DB7D38">
        <w:rPr>
          <w:b/>
          <w:sz w:val="28"/>
          <w:szCs w:val="28"/>
        </w:rPr>
        <w:t xml:space="preserve">подготовке проекта постановления о </w:t>
      </w:r>
      <w:r w:rsidRPr="00DB7D38">
        <w:rPr>
          <w:b/>
          <w:bCs/>
          <w:sz w:val="28"/>
          <w:szCs w:val="28"/>
        </w:rPr>
        <w:t xml:space="preserve">внесении изменений в </w:t>
      </w:r>
      <w:r w:rsidRPr="00DB7D38">
        <w:rPr>
          <w:b/>
          <w:sz w:val="28"/>
          <w:szCs w:val="28"/>
          <w:shd w:val="clear" w:color="auto" w:fill="FFFFFF"/>
        </w:rPr>
        <w:t xml:space="preserve">Правила землепользования и застройки Ягоднинского муниципального округа </w:t>
      </w:r>
    </w:p>
    <w:p w:rsidR="00EF05D3" w:rsidRPr="00DB7D38" w:rsidRDefault="00EF05D3" w:rsidP="00EF05D3">
      <w:pPr>
        <w:pStyle w:val="a7"/>
        <w:widowControl w:val="0"/>
        <w:autoSpaceDE w:val="0"/>
        <w:autoSpaceDN w:val="0"/>
        <w:adjustRightInd w:val="0"/>
        <w:spacing w:line="360" w:lineRule="auto"/>
        <w:ind w:left="0"/>
        <w:contextualSpacing/>
        <w:jc w:val="center"/>
        <w:rPr>
          <w:b/>
          <w:sz w:val="28"/>
          <w:szCs w:val="28"/>
        </w:rPr>
      </w:pPr>
      <w:r w:rsidRPr="00DB7D38">
        <w:rPr>
          <w:b/>
          <w:sz w:val="28"/>
          <w:szCs w:val="28"/>
          <w:shd w:val="clear" w:color="auto" w:fill="FFFFFF"/>
        </w:rPr>
        <w:t>Магаданской области</w:t>
      </w:r>
    </w:p>
    <w:p w:rsidR="001D25ED" w:rsidRPr="00DB7D38" w:rsidRDefault="001D25ED" w:rsidP="00EF05D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EF05D3" w:rsidRPr="00DB7D38" w:rsidRDefault="00EF05D3" w:rsidP="00EF05D3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t>1. Общие положения</w:t>
      </w:r>
    </w:p>
    <w:p w:rsidR="00EF05D3" w:rsidRPr="00DB7D38" w:rsidRDefault="00EF05D3" w:rsidP="00EF05D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EE395D">
      <w:pPr>
        <w:pStyle w:val="a7"/>
        <w:widowControl w:val="0"/>
        <w:autoSpaceDE w:val="0"/>
        <w:autoSpaceDN w:val="0"/>
        <w:adjustRightInd w:val="0"/>
        <w:ind w:left="0" w:firstLine="709"/>
        <w:contextualSpacing/>
        <w:jc w:val="both"/>
        <w:rPr>
          <w:sz w:val="28"/>
          <w:szCs w:val="28"/>
        </w:rPr>
      </w:pPr>
      <w:r w:rsidRPr="00DB7D38">
        <w:rPr>
          <w:sz w:val="28"/>
          <w:szCs w:val="28"/>
        </w:rPr>
        <w:t xml:space="preserve">1.1. В своей деятельности комиссия по землепользованию и застройке </w:t>
      </w:r>
      <w:r w:rsidR="00D20A64" w:rsidRPr="00DB7D38">
        <w:rPr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="00D20A64" w:rsidRPr="00DB7D38">
        <w:rPr>
          <w:sz w:val="28"/>
          <w:szCs w:val="28"/>
        </w:rPr>
        <w:t xml:space="preserve"> </w:t>
      </w:r>
      <w:r w:rsidRPr="00DB7D38">
        <w:rPr>
          <w:sz w:val="28"/>
          <w:szCs w:val="28"/>
        </w:rPr>
        <w:t xml:space="preserve">(далее - Комиссия) руководствуется законодательством Российской Федерации, законами и иными нормативными правовыми актами Магаданской области, муниципальными правовыми актами органов местного самоуправления </w:t>
      </w:r>
      <w:r w:rsidR="00EE395D" w:rsidRPr="00DB7D38">
        <w:rPr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Pr="00DB7D38">
        <w:rPr>
          <w:sz w:val="28"/>
          <w:szCs w:val="28"/>
        </w:rPr>
        <w:t>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1.2. Комиссия рассматривает вопросы по внесению изменений в Правила землепользования и застройки </w:t>
      </w:r>
      <w:r w:rsidR="00EE395D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(далее - Правила) в порядке, установленном статьями 31 и </w:t>
      </w:r>
      <w:hyperlink r:id="rId6" w:history="1">
        <w:r w:rsidRPr="00DB7D38">
          <w:rPr>
            <w:rFonts w:ascii="Times New Roman" w:hAnsi="Times New Roman" w:cs="Times New Roman"/>
            <w:sz w:val="28"/>
            <w:szCs w:val="28"/>
          </w:rPr>
          <w:t>33</w:t>
        </w:r>
      </w:hyperlink>
      <w:r w:rsidRPr="00DB7D38">
        <w:rPr>
          <w:rFonts w:ascii="Times New Roman" w:hAnsi="Times New Roman" w:cs="Times New Roman"/>
          <w:sz w:val="28"/>
          <w:szCs w:val="28"/>
        </w:rPr>
        <w:t xml:space="preserve"> Градостроительного кодекса Российской Федерации.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7F28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t>2. Права Комиссии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2.1. Для осуществления полномочий, указанных в пункте 1.2 настоящего Порядка, Комиссия вправе: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1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) взаимодействовать с органами государственной власти, органами местного самоуправления </w:t>
      </w:r>
      <w:r w:rsidR="008D051D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="00EF05D3" w:rsidRPr="00DB7D38">
        <w:rPr>
          <w:rFonts w:ascii="Times New Roman" w:hAnsi="Times New Roman" w:cs="Times New Roman"/>
          <w:sz w:val="28"/>
          <w:szCs w:val="28"/>
        </w:rPr>
        <w:t>, иными органами, организациями и объединениями, а также юридическими и физическими лицами, в том числе приглашать их (либо их представителей) на свои заседания;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2</w:t>
      </w:r>
      <w:r w:rsidR="00EF05D3" w:rsidRPr="00DB7D38">
        <w:rPr>
          <w:rFonts w:ascii="Times New Roman" w:hAnsi="Times New Roman" w:cs="Times New Roman"/>
          <w:sz w:val="28"/>
          <w:szCs w:val="28"/>
        </w:rPr>
        <w:t>) запрашивать и получать в установленном порядке необходимые информацию и материалы;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</w:t>
      </w:r>
      <w:r w:rsidR="00EF05D3" w:rsidRPr="00DB7D38">
        <w:rPr>
          <w:rFonts w:ascii="Times New Roman" w:hAnsi="Times New Roman" w:cs="Times New Roman"/>
          <w:sz w:val="28"/>
          <w:szCs w:val="28"/>
        </w:rPr>
        <w:t>) осуществлять иные законные действия.</w:t>
      </w:r>
    </w:p>
    <w:p w:rsidR="00EF05D3" w:rsidRPr="00DB7D38" w:rsidRDefault="00EF05D3" w:rsidP="007F28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lastRenderedPageBreak/>
        <w:t>3. Порядок направления предложений заинтересованных лиц</w:t>
      </w:r>
    </w:p>
    <w:p w:rsidR="00EF05D3" w:rsidRPr="00DB7D38" w:rsidRDefault="00EF05D3" w:rsidP="007F288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t>о внесении изменений в Правила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3.1. Предложения о внесении изменений в Правила направляются в Комиссию на бумажном носителе по адресу: </w:t>
      </w:r>
      <w:r w:rsidR="008D051D" w:rsidRPr="00DB7D38">
        <w:rPr>
          <w:rFonts w:ascii="Times New Roman" w:hAnsi="Times New Roman" w:cs="Times New Roman"/>
          <w:sz w:val="28"/>
          <w:szCs w:val="28"/>
        </w:rPr>
        <w:t xml:space="preserve">Магаданская область, Ягоднинский район, пгт. </w:t>
      </w:r>
      <w:proofErr w:type="gramStart"/>
      <w:r w:rsidR="008D051D" w:rsidRPr="00DB7D38">
        <w:rPr>
          <w:rFonts w:ascii="Times New Roman" w:hAnsi="Times New Roman" w:cs="Times New Roman"/>
          <w:sz w:val="28"/>
          <w:szCs w:val="28"/>
        </w:rPr>
        <w:t xml:space="preserve">Ягодное, ул. Спортивная, д. 6, </w:t>
      </w:r>
      <w:r w:rsidRPr="00DB7D38">
        <w:rPr>
          <w:rFonts w:ascii="Times New Roman" w:hAnsi="Times New Roman" w:cs="Times New Roman"/>
          <w:sz w:val="28"/>
          <w:szCs w:val="28"/>
        </w:rPr>
        <w:t xml:space="preserve">или по адресу электронной почты </w:t>
      </w:r>
      <w:proofErr w:type="spellStart"/>
      <w:r w:rsidR="00395C9B" w:rsidRPr="00DB7D38">
        <w:rPr>
          <w:rFonts w:ascii="Times New Roman" w:hAnsi="Times New Roman" w:cs="Times New Roman"/>
          <w:sz w:val="28"/>
          <w:szCs w:val="28"/>
          <w:lang w:val="en-US"/>
        </w:rPr>
        <w:t>Priemnaya</w:t>
      </w:r>
      <w:proofErr w:type="spellEnd"/>
      <w:r w:rsidR="00395C9B" w:rsidRPr="00DB7D38">
        <w:rPr>
          <w:rFonts w:ascii="Times New Roman" w:hAnsi="Times New Roman" w:cs="Times New Roman"/>
          <w:sz w:val="28"/>
          <w:szCs w:val="28"/>
        </w:rPr>
        <w:t>_</w:t>
      </w:r>
      <w:proofErr w:type="spellStart"/>
      <w:r w:rsidR="00395C9B" w:rsidRPr="00DB7D38">
        <w:rPr>
          <w:rFonts w:ascii="Times New Roman" w:hAnsi="Times New Roman" w:cs="Times New Roman"/>
          <w:sz w:val="28"/>
          <w:szCs w:val="28"/>
          <w:lang w:val="en-US"/>
        </w:rPr>
        <w:t>yagodnoe</w:t>
      </w:r>
      <w:proofErr w:type="spellEnd"/>
      <w:r w:rsidR="00395C9B" w:rsidRPr="00DB7D38">
        <w:rPr>
          <w:rFonts w:ascii="Times New Roman" w:hAnsi="Times New Roman" w:cs="Times New Roman"/>
          <w:sz w:val="28"/>
          <w:szCs w:val="28"/>
        </w:rPr>
        <w:t>@49</w:t>
      </w:r>
      <w:proofErr w:type="spellStart"/>
      <w:r w:rsidR="00395C9B" w:rsidRPr="00DB7D38"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="00395C9B" w:rsidRPr="00DB7D38">
        <w:rPr>
          <w:rFonts w:ascii="Times New Roman" w:hAnsi="Times New Roman" w:cs="Times New Roman"/>
          <w:sz w:val="28"/>
          <w:szCs w:val="28"/>
        </w:rPr>
        <w:t>.</w:t>
      </w:r>
      <w:proofErr w:type="spellStart"/>
      <w:r w:rsidR="00395C9B" w:rsidRPr="00DB7D38"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="008D051D" w:rsidRPr="00DB7D38">
        <w:rPr>
          <w:rFonts w:ascii="Times New Roman" w:hAnsi="Times New Roman" w:cs="Times New Roman"/>
          <w:sz w:val="28"/>
          <w:szCs w:val="28"/>
        </w:rPr>
        <w:t xml:space="preserve"> </w:t>
      </w:r>
      <w:r w:rsidRPr="00DB7D38">
        <w:rPr>
          <w:rFonts w:ascii="Times New Roman" w:hAnsi="Times New Roman" w:cs="Times New Roman"/>
          <w:sz w:val="28"/>
          <w:szCs w:val="28"/>
        </w:rPr>
        <w:t xml:space="preserve">в течение </w:t>
      </w:r>
      <w:r w:rsidR="00F55D37">
        <w:rPr>
          <w:rFonts w:ascii="Times New Roman" w:hAnsi="Times New Roman" w:cs="Times New Roman"/>
          <w:sz w:val="28"/>
          <w:szCs w:val="28"/>
        </w:rPr>
        <w:t>1</w:t>
      </w:r>
      <w:r w:rsidR="008D051D" w:rsidRPr="00DB7D38">
        <w:rPr>
          <w:rFonts w:ascii="Times New Roman" w:hAnsi="Times New Roman" w:cs="Times New Roman"/>
          <w:sz w:val="28"/>
          <w:szCs w:val="28"/>
        </w:rPr>
        <w:t>0</w:t>
      </w:r>
      <w:r w:rsidRPr="00DB7D38">
        <w:rPr>
          <w:rFonts w:ascii="Times New Roman" w:hAnsi="Times New Roman" w:cs="Times New Roman"/>
          <w:sz w:val="28"/>
          <w:szCs w:val="28"/>
        </w:rPr>
        <w:t xml:space="preserve"> дней с момента опубликования в газете </w:t>
      </w:r>
      <w:r w:rsidR="008D051D" w:rsidRPr="00DB7D38">
        <w:rPr>
          <w:rFonts w:ascii="Times New Roman" w:hAnsi="Times New Roman" w:cs="Times New Roman"/>
          <w:sz w:val="28"/>
          <w:szCs w:val="28"/>
        </w:rPr>
        <w:t xml:space="preserve">«Северная правда» </w:t>
      </w:r>
      <w:r w:rsidR="005C6CA7" w:rsidRPr="00DB7D38">
        <w:rPr>
          <w:rFonts w:ascii="Times New Roman" w:hAnsi="Times New Roman" w:cs="Times New Roman"/>
          <w:sz w:val="28"/>
          <w:szCs w:val="28"/>
        </w:rPr>
        <w:t>сообщения</w:t>
      </w:r>
      <w:r w:rsidRPr="00DB7D38">
        <w:rPr>
          <w:rFonts w:ascii="Times New Roman" w:hAnsi="Times New Roman" w:cs="Times New Roman"/>
          <w:sz w:val="28"/>
          <w:szCs w:val="28"/>
        </w:rPr>
        <w:t xml:space="preserve"> о подготовке проекта </w:t>
      </w:r>
      <w:r w:rsidR="008D051D" w:rsidRPr="00DB7D38">
        <w:rPr>
          <w:rFonts w:ascii="Times New Roman" w:hAnsi="Times New Roman" w:cs="Times New Roman"/>
          <w:sz w:val="28"/>
          <w:szCs w:val="28"/>
        </w:rPr>
        <w:t xml:space="preserve">постановления о </w:t>
      </w:r>
      <w:r w:rsidR="008D051D" w:rsidRPr="00DB7D38">
        <w:rPr>
          <w:rFonts w:ascii="Times New Roman" w:hAnsi="Times New Roman" w:cs="Times New Roman"/>
          <w:bCs/>
          <w:sz w:val="28"/>
          <w:szCs w:val="28"/>
        </w:rPr>
        <w:t xml:space="preserve">внесении изменений в </w:t>
      </w:r>
      <w:r w:rsidR="008D051D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>Правила землепользования и застройки 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(далее - Проект).</w:t>
      </w:r>
      <w:proofErr w:type="gramEnd"/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16"/>
      <w:bookmarkEnd w:id="1"/>
      <w:r w:rsidRPr="00DB7D38">
        <w:rPr>
          <w:rFonts w:ascii="Times New Roman" w:hAnsi="Times New Roman" w:cs="Times New Roman"/>
          <w:sz w:val="28"/>
          <w:szCs w:val="28"/>
        </w:rPr>
        <w:t>3.2. Предложения о внесении изменений в Правила направляются: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1) федеральными органами исполнительной власти в случаях, если Правила могут воспрепятствовать функционированию, размещению объектов капитального строительства федерального значения;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2) исполнительн</w:t>
      </w:r>
      <w:r w:rsidR="00901223" w:rsidRPr="00DB7D38">
        <w:rPr>
          <w:rFonts w:ascii="Times New Roman" w:hAnsi="Times New Roman" w:cs="Times New Roman"/>
          <w:sz w:val="28"/>
          <w:szCs w:val="28"/>
        </w:rPr>
        <w:t>ыми органами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Магаданской области в случаях, если Правила могут воспрепятствовать функционированию, размещению объектов капитального строительства регионального значения;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3) органами местного самоуправления в случаях, если необходимо совершенствовать порядок регулирования землепользования и застройки на территории </w:t>
      </w:r>
      <w:r w:rsidR="005C6CA7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>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4) органами местного самоуправления в случаях обнаружения мест захоронений</w:t>
      </w:r>
      <w:r w:rsidR="00901223" w:rsidRPr="00DB7D38">
        <w:rPr>
          <w:rFonts w:ascii="Times New Roman" w:hAnsi="Times New Roman" w:cs="Times New Roman"/>
          <w:sz w:val="28"/>
          <w:szCs w:val="28"/>
        </w:rPr>
        <w:t xml:space="preserve"> </w:t>
      </w:r>
      <w:r w:rsidRPr="00DB7D38">
        <w:rPr>
          <w:rFonts w:ascii="Times New Roman" w:hAnsi="Times New Roman" w:cs="Times New Roman"/>
          <w:sz w:val="28"/>
          <w:szCs w:val="28"/>
        </w:rPr>
        <w:t>погибших при защите Отечества, расположенных в границах муниципальн</w:t>
      </w:r>
      <w:r w:rsidR="00D20A64" w:rsidRPr="00DB7D38">
        <w:rPr>
          <w:rFonts w:ascii="Times New Roman" w:hAnsi="Times New Roman" w:cs="Times New Roman"/>
          <w:sz w:val="28"/>
          <w:szCs w:val="28"/>
        </w:rPr>
        <w:t>ого</w:t>
      </w:r>
      <w:r w:rsidRPr="00DB7D38">
        <w:rPr>
          <w:rFonts w:ascii="Times New Roman" w:hAnsi="Times New Roman" w:cs="Times New Roman"/>
          <w:sz w:val="28"/>
          <w:szCs w:val="28"/>
        </w:rPr>
        <w:t xml:space="preserve"> образовани</w:t>
      </w:r>
      <w:r w:rsidR="00D20A64" w:rsidRPr="00DB7D38">
        <w:rPr>
          <w:rFonts w:ascii="Times New Roman" w:hAnsi="Times New Roman" w:cs="Times New Roman"/>
          <w:sz w:val="28"/>
          <w:szCs w:val="28"/>
        </w:rPr>
        <w:t>я</w:t>
      </w:r>
      <w:r w:rsidRPr="00DB7D38">
        <w:rPr>
          <w:rFonts w:ascii="Times New Roman" w:hAnsi="Times New Roman" w:cs="Times New Roman"/>
          <w:sz w:val="28"/>
          <w:szCs w:val="28"/>
        </w:rPr>
        <w:t>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5) физическими или юридическими лицами в инициативном порядке либо в случаях, если в результате применения Правил земельные участки и объекты капитального строительства не используются эффективно, причиняется вред их правообладателям, снижается стоимость земельных участков и объектов капитального строительства, не реализуются права и законные интересы граждан и их объединений;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6) </w:t>
      </w:r>
      <w:r w:rsidR="00D25CD1" w:rsidRPr="00DB7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уполномоченным федеральным органом исполнительной власти, оператором комплексного развития территории, лицом, с которым заключен договор о комплексном развитии территории, в целях реализации решения о комплексном развитии территории, принятого Правительством Российской Федерации</w:t>
      </w:r>
      <w:r w:rsidRPr="00DB7D38">
        <w:rPr>
          <w:rFonts w:ascii="Times New Roman" w:hAnsi="Times New Roman" w:cs="Times New Roman"/>
          <w:sz w:val="28"/>
          <w:szCs w:val="28"/>
        </w:rPr>
        <w:t>;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7) </w:t>
      </w:r>
      <w:r w:rsidR="00D25CD1" w:rsidRPr="00DB7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высшим исполнительным органом Магаданской области, органом местного самоуправления, оператором комплексного развития территории, лицом, с которым заключен договор о комплексном развитии территории, в целях реализации решения о комплексном развитии территории, принятого высшим исполнительным органом </w:t>
      </w:r>
      <w:r w:rsidR="00D25CD1" w:rsidRPr="00DB7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 xml:space="preserve">Магаданской области, главой </w:t>
      </w:r>
      <w:r w:rsidR="00D25CD1" w:rsidRPr="00DB7D38">
        <w:rPr>
          <w:rFonts w:ascii="Times New Roman" w:hAnsi="Times New Roman" w:cs="Times New Roman"/>
          <w:sz w:val="28"/>
          <w:szCs w:val="28"/>
          <w:shd w:val="clear" w:color="auto" w:fill="FFFFFF"/>
        </w:rPr>
        <w:t>Ягоднинского муниципального округа Магаданской области</w:t>
      </w:r>
      <w:r w:rsidR="00D25CD1" w:rsidRPr="00DB7D38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а также в целях комплексного развития территории по инициативе правообладателей</w:t>
      </w:r>
      <w:r w:rsidRPr="00DB7D38">
        <w:rPr>
          <w:rFonts w:ascii="Times New Roman" w:hAnsi="Times New Roman" w:cs="Times New Roman"/>
          <w:sz w:val="28"/>
          <w:szCs w:val="28"/>
        </w:rPr>
        <w:t>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3.3. Органы, юридические лица (их представители), из числа указанных в пункте 3.2 настоящего Порядка, направляют (подают) в Комиссию один экземпляр предложения о внесении изменений в Правила с указанием следующих сведений: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1)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полное наименование органа либо юридического лица;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2)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ИНН;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место нахождения и почтовый адрес органа либо юридического лица;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контактный телефон (при наличии);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5)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адрес электронной почты (при наличии);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6)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информация о представителе органа либо юридического лица (фамилия, имя, отчество (последнее - при наличии), наименование и реквизиты документа, на основании которого действует представитель);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7)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основания (мотивы), по которым вносится предложение о внесении изменений в Правила;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8)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сведения о земельном участке либо о территории, в отношении которых вносится предложение о внесении изменений в Правила;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9)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дата и подпись лица, имеющего право действовать от имени органа или юридического лица без доверенности, либо уполномоченного представителя.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3.4. Физические лица (их представители), из числа указанных в пункте 3.2 настоящего Порядка, направляют (подают) в Комиссию один экземпляр предложения о внесении изменений в Правила с указанием следующих сведений: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1)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фамилия, имя, отчество (последнее - при наличии);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2)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наименование и реквизиты документа, удостоверяющего личность (серия, номер, когда и кем выдан, код подразделения);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адрес места регистрации и места жительства (в случае их несовпадения);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контактный телефон (при наличии);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5)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адрес электронной почты (при наличии);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lastRenderedPageBreak/>
        <w:t>6)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информация о представителе физического лица (фамилия, имя, отчество (последнее - при наличии), наименование и реквизиты документа, на основании которого действует представитель);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7)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основания (мотивы), по которым вносится предложение о внесении изменений в Правила;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8)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сведения о земельном участке либо о территории, в отношении которых вносится предложение о внесении изменений в Правила;</w:t>
      </w:r>
    </w:p>
    <w:p w:rsidR="00EF05D3" w:rsidRPr="00DB7D38" w:rsidRDefault="00356B4F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9)</w:t>
      </w:r>
      <w:r w:rsidR="00EF05D3" w:rsidRPr="00DB7D38">
        <w:rPr>
          <w:rFonts w:ascii="Times New Roman" w:hAnsi="Times New Roman" w:cs="Times New Roman"/>
          <w:sz w:val="28"/>
          <w:szCs w:val="28"/>
        </w:rPr>
        <w:t xml:space="preserve"> дата и подпись физического лица либо уполномоченного представителя.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3.5. В случае если лица, указанные в пункте 3.2 настоящего Порядка, действуют через представителей, к предложению о внесении изменений в Правила прилагается документ, подтверждающий полномочия представителей.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3.6. Предложения, поступившие в Комиссию после завершения работ по подготовке Проекта, а также предложения, оформленные с нарушением пунктов 3.3 - 3.5 настоящего Порядка, либо не имеющие отношения к подготовке Проекта, Комиссией не рассматриваются.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7F2887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t>4. Порядок проведения работ по подготовке Проекта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4.1. Комиссия в срок, указанный в постановлении </w:t>
      </w:r>
      <w:r w:rsidR="00470753" w:rsidRPr="00DB7D38">
        <w:rPr>
          <w:rFonts w:ascii="Times New Roman" w:hAnsi="Times New Roman" w:cs="Times New Roman"/>
          <w:sz w:val="28"/>
          <w:szCs w:val="28"/>
        </w:rPr>
        <w:t>администрации 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о подготовке Проекта, осуществляет его подготовку, в том числе с учетом предложений заинтересованных лиц, и направляет такой Проект на рассмотрение в </w:t>
      </w:r>
      <w:r w:rsidR="00470753" w:rsidRPr="00DB7D38">
        <w:rPr>
          <w:rFonts w:ascii="Times New Roman" w:hAnsi="Times New Roman" w:cs="Times New Roman"/>
          <w:sz w:val="28"/>
          <w:szCs w:val="28"/>
        </w:rPr>
        <w:t xml:space="preserve">администрацию Ягоднинского муниципального округа Магаданской области </w:t>
      </w:r>
      <w:r w:rsidRPr="00DB7D38">
        <w:rPr>
          <w:rFonts w:ascii="Times New Roman" w:hAnsi="Times New Roman" w:cs="Times New Roman"/>
          <w:sz w:val="28"/>
          <w:szCs w:val="28"/>
        </w:rPr>
        <w:t xml:space="preserve">(далее - </w:t>
      </w:r>
      <w:r w:rsidR="00470753" w:rsidRPr="00DB7D38">
        <w:rPr>
          <w:rFonts w:ascii="Times New Roman" w:hAnsi="Times New Roman" w:cs="Times New Roman"/>
          <w:sz w:val="28"/>
          <w:szCs w:val="28"/>
        </w:rPr>
        <w:t>Администрация</w:t>
      </w:r>
      <w:r w:rsidRPr="00DB7D38">
        <w:rPr>
          <w:rFonts w:ascii="Times New Roman" w:hAnsi="Times New Roman" w:cs="Times New Roman"/>
          <w:sz w:val="28"/>
          <w:szCs w:val="28"/>
        </w:rPr>
        <w:t>).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4.2. </w:t>
      </w:r>
      <w:r w:rsidR="00470753" w:rsidRPr="00DB7D38">
        <w:rPr>
          <w:rFonts w:ascii="Times New Roman" w:hAnsi="Times New Roman" w:cs="Times New Roman"/>
          <w:sz w:val="28"/>
          <w:szCs w:val="28"/>
        </w:rPr>
        <w:t>Администрация</w:t>
      </w:r>
      <w:r w:rsidRPr="00DB7D38">
        <w:rPr>
          <w:rFonts w:ascii="Times New Roman" w:hAnsi="Times New Roman" w:cs="Times New Roman"/>
          <w:sz w:val="28"/>
          <w:szCs w:val="28"/>
        </w:rPr>
        <w:t xml:space="preserve"> </w:t>
      </w:r>
      <w:r w:rsidR="00D25CD1" w:rsidRPr="00DB7D38">
        <w:rPr>
          <w:rFonts w:ascii="Times New Roman" w:hAnsi="Times New Roman" w:cs="Times New Roman"/>
          <w:sz w:val="28"/>
          <w:szCs w:val="28"/>
        </w:rPr>
        <w:t xml:space="preserve">в срок не позднее </w:t>
      </w:r>
      <w:r w:rsidR="00A112AF" w:rsidRPr="00DB7D38">
        <w:rPr>
          <w:rFonts w:ascii="Times New Roman" w:hAnsi="Times New Roman" w:cs="Times New Roman"/>
          <w:sz w:val="28"/>
          <w:szCs w:val="28"/>
        </w:rPr>
        <w:t>10</w:t>
      </w:r>
      <w:r w:rsidR="00D25CD1" w:rsidRPr="00DB7D38">
        <w:rPr>
          <w:rFonts w:ascii="Times New Roman" w:hAnsi="Times New Roman" w:cs="Times New Roman"/>
          <w:sz w:val="28"/>
          <w:szCs w:val="28"/>
        </w:rPr>
        <w:t xml:space="preserve"> дней </w:t>
      </w:r>
      <w:r w:rsidR="00BD55FA" w:rsidRPr="00DB7D38">
        <w:rPr>
          <w:rFonts w:ascii="Times New Roman" w:hAnsi="Times New Roman" w:cs="Times New Roman"/>
          <w:sz w:val="28"/>
          <w:szCs w:val="28"/>
        </w:rPr>
        <w:t xml:space="preserve">со дня его получения </w:t>
      </w:r>
      <w:r w:rsidRPr="00DB7D38">
        <w:rPr>
          <w:rFonts w:ascii="Times New Roman" w:hAnsi="Times New Roman" w:cs="Times New Roman"/>
          <w:sz w:val="28"/>
          <w:szCs w:val="28"/>
        </w:rPr>
        <w:t xml:space="preserve">осуществляет проверку Проекта, представленного Комиссией, на соответствие требованиям технических регламентов, генеральному плану </w:t>
      </w:r>
      <w:r w:rsidR="00470753" w:rsidRPr="00DB7D38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>, схемам территориального планирования Магаданской области, схемам территориального планирования Российской Федерации, сведениям Единого государственного реестра недвижимости, сведениям, документам и материалам, содержащимся в государственн</w:t>
      </w:r>
      <w:r w:rsidR="00F94BB7" w:rsidRPr="00DB7D38">
        <w:rPr>
          <w:rFonts w:ascii="Times New Roman" w:hAnsi="Times New Roman" w:cs="Times New Roman"/>
          <w:sz w:val="28"/>
          <w:szCs w:val="28"/>
        </w:rPr>
        <w:t>ой</w:t>
      </w:r>
      <w:r w:rsidRPr="00DB7D38">
        <w:rPr>
          <w:rFonts w:ascii="Times New Roman" w:hAnsi="Times New Roman" w:cs="Times New Roman"/>
          <w:sz w:val="28"/>
          <w:szCs w:val="28"/>
        </w:rPr>
        <w:t xml:space="preserve"> информационн</w:t>
      </w:r>
      <w:r w:rsidR="00F94BB7" w:rsidRPr="00DB7D38">
        <w:rPr>
          <w:rFonts w:ascii="Times New Roman" w:hAnsi="Times New Roman" w:cs="Times New Roman"/>
          <w:sz w:val="28"/>
          <w:szCs w:val="28"/>
        </w:rPr>
        <w:t>ой</w:t>
      </w:r>
      <w:r w:rsidRPr="00DB7D38">
        <w:rPr>
          <w:rFonts w:ascii="Times New Roman" w:hAnsi="Times New Roman" w:cs="Times New Roman"/>
          <w:sz w:val="28"/>
          <w:szCs w:val="28"/>
        </w:rPr>
        <w:t xml:space="preserve"> систем</w:t>
      </w:r>
      <w:r w:rsidR="00F94BB7" w:rsidRPr="00DB7D38">
        <w:rPr>
          <w:rFonts w:ascii="Times New Roman" w:hAnsi="Times New Roman" w:cs="Times New Roman"/>
          <w:sz w:val="28"/>
          <w:szCs w:val="28"/>
        </w:rPr>
        <w:t>е</w:t>
      </w:r>
      <w:r w:rsidRPr="00DB7D38">
        <w:rPr>
          <w:rFonts w:ascii="Times New Roman" w:hAnsi="Times New Roman" w:cs="Times New Roman"/>
          <w:sz w:val="28"/>
          <w:szCs w:val="28"/>
        </w:rPr>
        <w:t xml:space="preserve"> обеспечения градостроительной деятельности</w:t>
      </w:r>
      <w:r w:rsidR="00F94BB7" w:rsidRPr="00DB7D38">
        <w:rPr>
          <w:rFonts w:ascii="Times New Roman" w:hAnsi="Times New Roman" w:cs="Times New Roman"/>
          <w:sz w:val="28"/>
          <w:szCs w:val="28"/>
        </w:rPr>
        <w:t xml:space="preserve">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>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 xml:space="preserve">4.3. По результатам указанной проверки </w:t>
      </w:r>
      <w:r w:rsidR="00470753" w:rsidRPr="00DB7D38">
        <w:rPr>
          <w:rFonts w:ascii="Times New Roman" w:hAnsi="Times New Roman" w:cs="Times New Roman"/>
          <w:sz w:val="28"/>
          <w:szCs w:val="28"/>
        </w:rPr>
        <w:t>Администрация</w:t>
      </w:r>
      <w:r w:rsidRPr="00DB7D38">
        <w:rPr>
          <w:rFonts w:ascii="Times New Roman" w:hAnsi="Times New Roman" w:cs="Times New Roman"/>
          <w:sz w:val="28"/>
          <w:szCs w:val="28"/>
        </w:rPr>
        <w:t xml:space="preserve"> направляет Проект главе </w:t>
      </w:r>
      <w:r w:rsidR="00470753" w:rsidRPr="00DB7D38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или в случае обнаружения его несоответствия требованиям и документам, указанным в пункте 4.2 настоящего Порядка, в Комиссию на доработку</w:t>
      </w:r>
      <w:r w:rsidR="00BD55FA" w:rsidRPr="00DB7D38">
        <w:rPr>
          <w:rFonts w:ascii="Times New Roman" w:hAnsi="Times New Roman" w:cs="Times New Roman"/>
          <w:sz w:val="28"/>
          <w:szCs w:val="28"/>
        </w:rPr>
        <w:t xml:space="preserve"> с указанием сроков устранения выявленных замечаний и предоставления в Администрацию</w:t>
      </w:r>
      <w:r w:rsidRPr="00DB7D38">
        <w:rPr>
          <w:rFonts w:ascii="Times New Roman" w:hAnsi="Times New Roman" w:cs="Times New Roman"/>
          <w:sz w:val="28"/>
          <w:szCs w:val="28"/>
        </w:rPr>
        <w:t>.</w:t>
      </w:r>
    </w:p>
    <w:p w:rsidR="00D9489A" w:rsidRPr="00DB7D38" w:rsidRDefault="005A6E4E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lastRenderedPageBreak/>
        <w:t>4.4. После устранения замечаний, Комиссия направляет Проект на повторное рассмотрение в Администрацию. А</w:t>
      </w:r>
      <w:r w:rsidR="00D9489A" w:rsidRPr="00DB7D38">
        <w:rPr>
          <w:rFonts w:ascii="Times New Roman" w:hAnsi="Times New Roman" w:cs="Times New Roman"/>
          <w:sz w:val="28"/>
          <w:szCs w:val="28"/>
        </w:rPr>
        <w:t>дминистрация рассматривает Проект в день получения и осуществляет действия, указанные в пункте 4.3 настоящего Порядка.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4.</w:t>
      </w:r>
      <w:r w:rsidR="00D9489A" w:rsidRPr="00DB7D38">
        <w:rPr>
          <w:rFonts w:ascii="Times New Roman" w:hAnsi="Times New Roman" w:cs="Times New Roman"/>
          <w:sz w:val="28"/>
          <w:szCs w:val="28"/>
        </w:rPr>
        <w:t>5</w:t>
      </w:r>
      <w:r w:rsidRPr="00DB7D38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0E67ED" w:rsidRPr="00DB7D38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при получении от </w:t>
      </w:r>
      <w:r w:rsidR="000E67ED" w:rsidRPr="00DB7D38">
        <w:rPr>
          <w:rFonts w:ascii="Times New Roman" w:hAnsi="Times New Roman" w:cs="Times New Roman"/>
          <w:sz w:val="28"/>
          <w:szCs w:val="28"/>
        </w:rPr>
        <w:t>Администрации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Проекта принимает решение о проведении общественных обсуждений или публичных слушаний по такому Проекту в срок не позднее чем через 10 дней со дня получения Проекта.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4.</w:t>
      </w:r>
      <w:r w:rsidR="00D9489A" w:rsidRPr="00DB7D38">
        <w:rPr>
          <w:rFonts w:ascii="Times New Roman" w:hAnsi="Times New Roman" w:cs="Times New Roman"/>
          <w:sz w:val="28"/>
          <w:szCs w:val="28"/>
        </w:rPr>
        <w:t>6</w:t>
      </w:r>
      <w:r w:rsidRPr="00DB7D38">
        <w:rPr>
          <w:rFonts w:ascii="Times New Roman" w:hAnsi="Times New Roman" w:cs="Times New Roman"/>
          <w:sz w:val="28"/>
          <w:szCs w:val="28"/>
        </w:rPr>
        <w:t xml:space="preserve">. После завершения общественных обсуждений или публичных слушаний по Проекту Комиссия с учетом их результатов обеспечивает внесение изменений в Проект и представляет его главе </w:t>
      </w:r>
      <w:r w:rsidR="000E67ED" w:rsidRPr="00DB7D38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с обязательным приложением протокола общественных обсуждений или публичных слушаний и заключения о результатах общественных обсуждений или публичных слушаний.</w:t>
      </w:r>
    </w:p>
    <w:p w:rsidR="00EF05D3" w:rsidRPr="00DB7D38" w:rsidRDefault="00EF05D3" w:rsidP="00EE395D">
      <w:pPr>
        <w:autoSpaceDE w:val="0"/>
        <w:autoSpaceDN w:val="0"/>
        <w:adjustRightInd w:val="0"/>
        <w:spacing w:before="28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4.</w:t>
      </w:r>
      <w:r w:rsidR="00D9489A" w:rsidRPr="00DB7D38">
        <w:rPr>
          <w:rFonts w:ascii="Times New Roman" w:hAnsi="Times New Roman" w:cs="Times New Roman"/>
          <w:sz w:val="28"/>
          <w:szCs w:val="28"/>
        </w:rPr>
        <w:t>7</w:t>
      </w:r>
      <w:r w:rsidRPr="00DB7D38">
        <w:rPr>
          <w:rFonts w:ascii="Times New Roman" w:hAnsi="Times New Roman" w:cs="Times New Roman"/>
          <w:sz w:val="28"/>
          <w:szCs w:val="28"/>
        </w:rPr>
        <w:t xml:space="preserve">. Глава </w:t>
      </w:r>
      <w:r w:rsidR="000E67ED" w:rsidRPr="00DB7D38">
        <w:rPr>
          <w:rFonts w:ascii="Times New Roman" w:hAnsi="Times New Roman" w:cs="Times New Roman"/>
          <w:sz w:val="28"/>
          <w:szCs w:val="28"/>
        </w:rPr>
        <w:t>Ягоднинского муниципального округа Магаданской области</w:t>
      </w:r>
      <w:r w:rsidRPr="00DB7D38">
        <w:rPr>
          <w:rFonts w:ascii="Times New Roman" w:hAnsi="Times New Roman" w:cs="Times New Roman"/>
          <w:sz w:val="28"/>
          <w:szCs w:val="28"/>
        </w:rPr>
        <w:t xml:space="preserve"> в течение 10 дней после представления ему Проекта и обязательных приложений к нему принимает решение об утверждении Проекта или его отклонении и направлении в Комиссию на доработку с указанием даты повторного представления Проекта.</w:t>
      </w:r>
    </w:p>
    <w:p w:rsidR="00DB2D43" w:rsidRDefault="00DB2D4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1377E9" w:rsidRPr="00DB7D38" w:rsidRDefault="001377E9" w:rsidP="000E67ED">
      <w:pPr>
        <w:spacing w:after="0"/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DB7D38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:rsidR="001377E9" w:rsidRPr="00DB7D38" w:rsidRDefault="001377E9" w:rsidP="000E67ED">
      <w:pPr>
        <w:spacing w:after="0"/>
        <w:ind w:left="6096"/>
        <w:jc w:val="both"/>
        <w:rPr>
          <w:rFonts w:ascii="Times New Roman" w:hAnsi="Times New Roman" w:cs="Times New Roman"/>
          <w:sz w:val="24"/>
          <w:szCs w:val="24"/>
        </w:rPr>
      </w:pPr>
    </w:p>
    <w:p w:rsidR="001377E9" w:rsidRPr="00DB7D38" w:rsidRDefault="001377E9" w:rsidP="000E67ED">
      <w:pPr>
        <w:spacing w:after="0"/>
        <w:ind w:left="6237"/>
        <w:jc w:val="both"/>
        <w:rPr>
          <w:rFonts w:ascii="Times New Roman" w:hAnsi="Times New Roman" w:cs="Times New Roman"/>
          <w:sz w:val="24"/>
          <w:szCs w:val="24"/>
        </w:rPr>
      </w:pPr>
      <w:r w:rsidRPr="00DB7D38">
        <w:rPr>
          <w:rFonts w:ascii="Times New Roman" w:hAnsi="Times New Roman" w:cs="Times New Roman"/>
          <w:sz w:val="24"/>
          <w:szCs w:val="24"/>
        </w:rPr>
        <w:t>Утверждены</w:t>
      </w:r>
    </w:p>
    <w:p w:rsidR="001377E9" w:rsidRPr="00DB7D38" w:rsidRDefault="001377E9" w:rsidP="000E67ED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>постановлением администрации</w:t>
      </w:r>
    </w:p>
    <w:p w:rsidR="001377E9" w:rsidRPr="00DB7D38" w:rsidRDefault="001377E9" w:rsidP="000E67ED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 xml:space="preserve">Ягоднинского муниципального </w:t>
      </w:r>
    </w:p>
    <w:p w:rsidR="001377E9" w:rsidRPr="00DB7D38" w:rsidRDefault="001377E9" w:rsidP="000E67ED">
      <w:pPr>
        <w:pStyle w:val="ConsPlusTitle"/>
        <w:ind w:left="6237"/>
        <w:rPr>
          <w:rFonts w:ascii="Times New Roman" w:hAnsi="Times New Roman" w:cs="Times New Roman"/>
          <w:b w:val="0"/>
        </w:rPr>
      </w:pPr>
      <w:r w:rsidRPr="00DB7D38">
        <w:rPr>
          <w:rFonts w:ascii="Times New Roman" w:hAnsi="Times New Roman" w:cs="Times New Roman"/>
          <w:b w:val="0"/>
        </w:rPr>
        <w:t>округа Магаданской области</w:t>
      </w:r>
    </w:p>
    <w:p w:rsidR="001377E9" w:rsidRPr="00DB7D38" w:rsidRDefault="001377E9" w:rsidP="000E67ED">
      <w:pPr>
        <w:pStyle w:val="ConsPlusTitle"/>
        <w:ind w:left="6237"/>
        <w:rPr>
          <w:rFonts w:ascii="Times New Roman" w:hAnsi="Times New Roman" w:cs="Times New Roman"/>
          <w:b w:val="0"/>
          <w:u w:val="single"/>
        </w:rPr>
      </w:pPr>
      <w:r w:rsidRPr="00DB7D38">
        <w:rPr>
          <w:rFonts w:ascii="Times New Roman" w:hAnsi="Times New Roman" w:cs="Times New Roman"/>
          <w:b w:val="0"/>
        </w:rPr>
        <w:t>от «</w:t>
      </w:r>
      <w:r w:rsidR="00BD5214">
        <w:rPr>
          <w:rFonts w:ascii="Times New Roman" w:hAnsi="Times New Roman" w:cs="Times New Roman"/>
          <w:b w:val="0"/>
        </w:rPr>
        <w:t>08</w:t>
      </w:r>
      <w:r w:rsidR="00F47602">
        <w:rPr>
          <w:rFonts w:ascii="Times New Roman" w:hAnsi="Times New Roman" w:cs="Times New Roman"/>
          <w:b w:val="0"/>
        </w:rPr>
        <w:t xml:space="preserve"> </w:t>
      </w:r>
      <w:r w:rsidRPr="00DB7D38">
        <w:rPr>
          <w:rFonts w:ascii="Times New Roman" w:hAnsi="Times New Roman" w:cs="Times New Roman"/>
          <w:b w:val="0"/>
        </w:rPr>
        <w:t xml:space="preserve">» </w:t>
      </w:r>
      <w:r w:rsidR="00BD5214">
        <w:rPr>
          <w:rFonts w:ascii="Times New Roman" w:hAnsi="Times New Roman" w:cs="Times New Roman"/>
          <w:b w:val="0"/>
        </w:rPr>
        <w:t>декабря</w:t>
      </w:r>
      <w:r w:rsidRPr="00DB7D38">
        <w:rPr>
          <w:rFonts w:ascii="Times New Roman" w:hAnsi="Times New Roman" w:cs="Times New Roman"/>
          <w:b w:val="0"/>
        </w:rPr>
        <w:t xml:space="preserve"> 202</w:t>
      </w:r>
      <w:r w:rsidR="00A112AF" w:rsidRPr="00DB7D38">
        <w:rPr>
          <w:rFonts w:ascii="Times New Roman" w:hAnsi="Times New Roman" w:cs="Times New Roman"/>
          <w:b w:val="0"/>
        </w:rPr>
        <w:t>5</w:t>
      </w:r>
      <w:r w:rsidRPr="00DB7D38">
        <w:rPr>
          <w:rFonts w:ascii="Times New Roman" w:hAnsi="Times New Roman" w:cs="Times New Roman"/>
          <w:b w:val="0"/>
        </w:rPr>
        <w:t xml:space="preserve"> г. № </w:t>
      </w:r>
      <w:r w:rsidR="00BD5214">
        <w:rPr>
          <w:rFonts w:ascii="Times New Roman" w:hAnsi="Times New Roman" w:cs="Times New Roman"/>
          <w:b w:val="0"/>
        </w:rPr>
        <w:t>722</w:t>
      </w:r>
    </w:p>
    <w:p w:rsidR="001377E9" w:rsidRPr="00DB7D38" w:rsidRDefault="001377E9" w:rsidP="00EE395D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Pr="00DB7D38" w:rsidRDefault="00EE395D" w:rsidP="00EE395D">
      <w:pPr>
        <w:autoSpaceDE w:val="0"/>
        <w:autoSpaceDN w:val="0"/>
        <w:adjustRightInd w:val="0"/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B7D38">
        <w:rPr>
          <w:rFonts w:ascii="Times New Roman" w:hAnsi="Times New Roman" w:cs="Times New Roman"/>
          <w:b/>
          <w:bCs/>
          <w:sz w:val="28"/>
          <w:szCs w:val="28"/>
        </w:rPr>
        <w:t>Этапы градостроительного зонирования территории</w:t>
      </w:r>
    </w:p>
    <w:p w:rsidR="001377E9" w:rsidRPr="00DB7D38" w:rsidRDefault="001377E9" w:rsidP="00EE395D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center"/>
        <w:rPr>
          <w:b/>
          <w:sz w:val="28"/>
          <w:szCs w:val="28"/>
          <w:shd w:val="clear" w:color="auto" w:fill="FFFFFF"/>
        </w:rPr>
      </w:pPr>
      <w:r w:rsidRPr="00DB7D38">
        <w:rPr>
          <w:b/>
          <w:sz w:val="28"/>
          <w:szCs w:val="28"/>
          <w:shd w:val="clear" w:color="auto" w:fill="FFFFFF"/>
        </w:rPr>
        <w:t xml:space="preserve">Ягоднинского муниципального округа </w:t>
      </w:r>
    </w:p>
    <w:p w:rsidR="001377E9" w:rsidRPr="00DB7D38" w:rsidRDefault="001377E9" w:rsidP="00EE395D">
      <w:pPr>
        <w:pStyle w:val="a7"/>
        <w:widowControl w:val="0"/>
        <w:autoSpaceDE w:val="0"/>
        <w:autoSpaceDN w:val="0"/>
        <w:adjustRightInd w:val="0"/>
        <w:spacing w:line="360" w:lineRule="auto"/>
        <w:ind w:left="0" w:firstLine="709"/>
        <w:contextualSpacing/>
        <w:jc w:val="center"/>
        <w:rPr>
          <w:b/>
          <w:sz w:val="28"/>
          <w:szCs w:val="28"/>
        </w:rPr>
      </w:pPr>
      <w:r w:rsidRPr="00DB7D38">
        <w:rPr>
          <w:b/>
          <w:sz w:val="28"/>
          <w:szCs w:val="28"/>
          <w:shd w:val="clear" w:color="auto" w:fill="FFFFFF"/>
        </w:rPr>
        <w:t>Магаданской области</w:t>
      </w:r>
    </w:p>
    <w:p w:rsidR="00EF05D3" w:rsidRPr="00DB7D38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05D3" w:rsidRDefault="00EF05D3" w:rsidP="00A112AF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7D38">
        <w:rPr>
          <w:rFonts w:ascii="Times New Roman" w:hAnsi="Times New Roman" w:cs="Times New Roman"/>
          <w:sz w:val="28"/>
          <w:szCs w:val="28"/>
        </w:rPr>
        <w:t>1. Корректировка градостроительных регламентов.</w:t>
      </w:r>
    </w:p>
    <w:p w:rsidR="00EF05D3" w:rsidRDefault="00EF05D3" w:rsidP="00EE395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sectPr w:rsidR="00EF05D3" w:rsidSect="00041AB7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characterSpacingControl w:val="doNotCompress"/>
  <w:compat>
    <w:useFELayout/>
  </w:compat>
  <w:rsids>
    <w:rsidRoot w:val="00AF78DF"/>
    <w:rsid w:val="000037C5"/>
    <w:rsid w:val="00010066"/>
    <w:rsid w:val="00041AB7"/>
    <w:rsid w:val="0004551D"/>
    <w:rsid w:val="00053A77"/>
    <w:rsid w:val="00070545"/>
    <w:rsid w:val="00080600"/>
    <w:rsid w:val="000A04F2"/>
    <w:rsid w:val="000A7830"/>
    <w:rsid w:val="000E67ED"/>
    <w:rsid w:val="001003D3"/>
    <w:rsid w:val="001217DD"/>
    <w:rsid w:val="00122D0C"/>
    <w:rsid w:val="00130C97"/>
    <w:rsid w:val="001377E9"/>
    <w:rsid w:val="00146EA2"/>
    <w:rsid w:val="0015065B"/>
    <w:rsid w:val="0015411F"/>
    <w:rsid w:val="00181F37"/>
    <w:rsid w:val="0018255C"/>
    <w:rsid w:val="0019229F"/>
    <w:rsid w:val="001B1D19"/>
    <w:rsid w:val="001B3F58"/>
    <w:rsid w:val="001B4325"/>
    <w:rsid w:val="001D0427"/>
    <w:rsid w:val="001D090B"/>
    <w:rsid w:val="001D25ED"/>
    <w:rsid w:val="001F0CE2"/>
    <w:rsid w:val="00230AB3"/>
    <w:rsid w:val="0025073A"/>
    <w:rsid w:val="002658E2"/>
    <w:rsid w:val="00273596"/>
    <w:rsid w:val="00293C82"/>
    <w:rsid w:val="002B1335"/>
    <w:rsid w:val="002B4834"/>
    <w:rsid w:val="002C36D5"/>
    <w:rsid w:val="002C3E97"/>
    <w:rsid w:val="00314600"/>
    <w:rsid w:val="00316D4B"/>
    <w:rsid w:val="00325C8B"/>
    <w:rsid w:val="00343C8E"/>
    <w:rsid w:val="00344CFC"/>
    <w:rsid w:val="00356B4F"/>
    <w:rsid w:val="00395C9B"/>
    <w:rsid w:val="003A38DC"/>
    <w:rsid w:val="003F2DCC"/>
    <w:rsid w:val="004067B2"/>
    <w:rsid w:val="00420E8A"/>
    <w:rsid w:val="00435FA7"/>
    <w:rsid w:val="00447FA5"/>
    <w:rsid w:val="0046406D"/>
    <w:rsid w:val="00470753"/>
    <w:rsid w:val="004852F3"/>
    <w:rsid w:val="0048793C"/>
    <w:rsid w:val="00491894"/>
    <w:rsid w:val="004B727E"/>
    <w:rsid w:val="004C4441"/>
    <w:rsid w:val="004C5365"/>
    <w:rsid w:val="004E3331"/>
    <w:rsid w:val="00514BC1"/>
    <w:rsid w:val="00543BD0"/>
    <w:rsid w:val="005467D6"/>
    <w:rsid w:val="00566AE1"/>
    <w:rsid w:val="005745F6"/>
    <w:rsid w:val="005845EE"/>
    <w:rsid w:val="00595DD0"/>
    <w:rsid w:val="005A2776"/>
    <w:rsid w:val="005A6E4E"/>
    <w:rsid w:val="005A6E7B"/>
    <w:rsid w:val="005C23DA"/>
    <w:rsid w:val="005C5D2E"/>
    <w:rsid w:val="005C6CA7"/>
    <w:rsid w:val="005F07B5"/>
    <w:rsid w:val="00601C1C"/>
    <w:rsid w:val="00637EAA"/>
    <w:rsid w:val="006A2386"/>
    <w:rsid w:val="006B1E9C"/>
    <w:rsid w:val="006B32B2"/>
    <w:rsid w:val="006B63A0"/>
    <w:rsid w:val="006C0446"/>
    <w:rsid w:val="006F3513"/>
    <w:rsid w:val="00701ACE"/>
    <w:rsid w:val="00734F10"/>
    <w:rsid w:val="0075205A"/>
    <w:rsid w:val="007527E6"/>
    <w:rsid w:val="00786DE9"/>
    <w:rsid w:val="0079295A"/>
    <w:rsid w:val="007A6D6D"/>
    <w:rsid w:val="007C2F3A"/>
    <w:rsid w:val="007C4C77"/>
    <w:rsid w:val="007D00D3"/>
    <w:rsid w:val="007E776F"/>
    <w:rsid w:val="007F2887"/>
    <w:rsid w:val="00806964"/>
    <w:rsid w:val="00817A54"/>
    <w:rsid w:val="00825B7D"/>
    <w:rsid w:val="00886448"/>
    <w:rsid w:val="00890785"/>
    <w:rsid w:val="00891E90"/>
    <w:rsid w:val="00891F96"/>
    <w:rsid w:val="00897F33"/>
    <w:rsid w:val="008C58B1"/>
    <w:rsid w:val="008D051D"/>
    <w:rsid w:val="008E18F1"/>
    <w:rsid w:val="00901223"/>
    <w:rsid w:val="0094696E"/>
    <w:rsid w:val="00956ED4"/>
    <w:rsid w:val="0096336F"/>
    <w:rsid w:val="00996039"/>
    <w:rsid w:val="009A0ACF"/>
    <w:rsid w:val="009D008C"/>
    <w:rsid w:val="00A112AF"/>
    <w:rsid w:val="00A43F2B"/>
    <w:rsid w:val="00A727CD"/>
    <w:rsid w:val="00A91CED"/>
    <w:rsid w:val="00AA1A0C"/>
    <w:rsid w:val="00AB65B0"/>
    <w:rsid w:val="00AC347A"/>
    <w:rsid w:val="00AC4C67"/>
    <w:rsid w:val="00AC689B"/>
    <w:rsid w:val="00AF78DF"/>
    <w:rsid w:val="00B006A9"/>
    <w:rsid w:val="00B23460"/>
    <w:rsid w:val="00B35C8E"/>
    <w:rsid w:val="00B442C5"/>
    <w:rsid w:val="00B6083E"/>
    <w:rsid w:val="00B61943"/>
    <w:rsid w:val="00B77157"/>
    <w:rsid w:val="00B964E4"/>
    <w:rsid w:val="00BD5214"/>
    <w:rsid w:val="00BD55FA"/>
    <w:rsid w:val="00BD6C2C"/>
    <w:rsid w:val="00BE61A5"/>
    <w:rsid w:val="00BF05A0"/>
    <w:rsid w:val="00C37D70"/>
    <w:rsid w:val="00C432B1"/>
    <w:rsid w:val="00C44E71"/>
    <w:rsid w:val="00C53642"/>
    <w:rsid w:val="00C56937"/>
    <w:rsid w:val="00C841D1"/>
    <w:rsid w:val="00C965FF"/>
    <w:rsid w:val="00C96F6A"/>
    <w:rsid w:val="00CB0F58"/>
    <w:rsid w:val="00CC7F3C"/>
    <w:rsid w:val="00CE77FA"/>
    <w:rsid w:val="00CF49B3"/>
    <w:rsid w:val="00CF6F12"/>
    <w:rsid w:val="00D03818"/>
    <w:rsid w:val="00D06564"/>
    <w:rsid w:val="00D17DD5"/>
    <w:rsid w:val="00D20A64"/>
    <w:rsid w:val="00D25CD1"/>
    <w:rsid w:val="00D26AA5"/>
    <w:rsid w:val="00D32C60"/>
    <w:rsid w:val="00D40B0C"/>
    <w:rsid w:val="00D42894"/>
    <w:rsid w:val="00D44EAC"/>
    <w:rsid w:val="00D54832"/>
    <w:rsid w:val="00D559F8"/>
    <w:rsid w:val="00D646F9"/>
    <w:rsid w:val="00D710D2"/>
    <w:rsid w:val="00D852A7"/>
    <w:rsid w:val="00D9489A"/>
    <w:rsid w:val="00D94DE6"/>
    <w:rsid w:val="00D9640C"/>
    <w:rsid w:val="00DA42C9"/>
    <w:rsid w:val="00DA5AFC"/>
    <w:rsid w:val="00DA6657"/>
    <w:rsid w:val="00DB2D43"/>
    <w:rsid w:val="00DB7D38"/>
    <w:rsid w:val="00DC4E68"/>
    <w:rsid w:val="00DF7D8D"/>
    <w:rsid w:val="00E03541"/>
    <w:rsid w:val="00E16C72"/>
    <w:rsid w:val="00E91EF3"/>
    <w:rsid w:val="00EC2EB3"/>
    <w:rsid w:val="00EE2E13"/>
    <w:rsid w:val="00EE395D"/>
    <w:rsid w:val="00EF05D3"/>
    <w:rsid w:val="00EF685B"/>
    <w:rsid w:val="00F12368"/>
    <w:rsid w:val="00F15C97"/>
    <w:rsid w:val="00F37321"/>
    <w:rsid w:val="00F4486C"/>
    <w:rsid w:val="00F47602"/>
    <w:rsid w:val="00F55D37"/>
    <w:rsid w:val="00F81EFE"/>
    <w:rsid w:val="00F81FA3"/>
    <w:rsid w:val="00F84859"/>
    <w:rsid w:val="00F94BB7"/>
    <w:rsid w:val="00FA15B9"/>
    <w:rsid w:val="00FC5C51"/>
    <w:rsid w:val="00FC7F2E"/>
    <w:rsid w:val="00FE012D"/>
    <w:rsid w:val="00FF2D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37C5"/>
  </w:style>
  <w:style w:type="paragraph" w:styleId="1">
    <w:name w:val="heading 1"/>
    <w:basedOn w:val="a"/>
    <w:link w:val="10"/>
    <w:uiPriority w:val="9"/>
    <w:qFormat/>
    <w:rsid w:val="005467D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F78DF"/>
    <w:rPr>
      <w:color w:val="0000FF" w:themeColor="hyperlink"/>
      <w:u w:val="single"/>
    </w:rPr>
  </w:style>
  <w:style w:type="paragraph" w:customStyle="1" w:styleId="ConsPlusNormal">
    <w:name w:val="ConsPlusNormal"/>
    <w:link w:val="ConsPlusNormal0"/>
    <w:rsid w:val="00BF05A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paragraph" w:styleId="a4">
    <w:name w:val="Normal (Web)"/>
    <w:basedOn w:val="a"/>
    <w:rsid w:val="00B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5">
    <w:name w:val="Основной текст_"/>
    <w:basedOn w:val="a0"/>
    <w:link w:val="11"/>
    <w:rsid w:val="00BF05A0"/>
    <w:rPr>
      <w:rFonts w:ascii="Times New Roman" w:eastAsia="Times New Roman" w:hAnsi="Times New Roman" w:cs="Times New Roman"/>
      <w:spacing w:val="3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BF05A0"/>
    <w:rPr>
      <w:rFonts w:ascii="Times New Roman" w:eastAsia="Times New Roman" w:hAnsi="Times New Roman" w:cs="Times New Roman"/>
      <w:b/>
      <w:bCs/>
      <w:spacing w:val="2"/>
      <w:shd w:val="clear" w:color="auto" w:fill="FFFFFF"/>
    </w:rPr>
  </w:style>
  <w:style w:type="paragraph" w:customStyle="1" w:styleId="11">
    <w:name w:val="Основной текст1"/>
    <w:basedOn w:val="a"/>
    <w:link w:val="a5"/>
    <w:rsid w:val="00BF05A0"/>
    <w:pPr>
      <w:widowControl w:val="0"/>
      <w:shd w:val="clear" w:color="auto" w:fill="FFFFFF"/>
      <w:spacing w:after="480" w:line="276" w:lineRule="exact"/>
      <w:jc w:val="both"/>
    </w:pPr>
    <w:rPr>
      <w:rFonts w:ascii="Times New Roman" w:eastAsia="Times New Roman" w:hAnsi="Times New Roman" w:cs="Times New Roman"/>
      <w:spacing w:val="3"/>
    </w:rPr>
  </w:style>
  <w:style w:type="paragraph" w:customStyle="1" w:styleId="60">
    <w:name w:val="Основной текст (6)"/>
    <w:basedOn w:val="a"/>
    <w:link w:val="6"/>
    <w:rsid w:val="00BF05A0"/>
    <w:pPr>
      <w:widowControl w:val="0"/>
      <w:shd w:val="clear" w:color="auto" w:fill="FFFFFF"/>
      <w:spacing w:before="480" w:after="0" w:line="276" w:lineRule="exact"/>
      <w:jc w:val="center"/>
    </w:pPr>
    <w:rPr>
      <w:rFonts w:ascii="Times New Roman" w:eastAsia="Times New Roman" w:hAnsi="Times New Roman" w:cs="Times New Roman"/>
      <w:b/>
      <w:bCs/>
      <w:spacing w:val="2"/>
    </w:rPr>
  </w:style>
  <w:style w:type="paragraph" w:customStyle="1" w:styleId="dktexjustify">
    <w:name w:val="dktexjustify"/>
    <w:basedOn w:val="a"/>
    <w:rsid w:val="00BF05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nformat">
    <w:name w:val="ConsPlusNonformat"/>
    <w:rsid w:val="00BF05A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formattext">
    <w:name w:val="formattext"/>
    <w:basedOn w:val="a"/>
    <w:rsid w:val="00343C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headertext">
    <w:name w:val="headertext"/>
    <w:basedOn w:val="a"/>
    <w:rsid w:val="001B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unformattext">
    <w:name w:val="unformattext"/>
    <w:basedOn w:val="a"/>
    <w:rsid w:val="001B1D1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5467D6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table" w:styleId="a6">
    <w:name w:val="Table Grid"/>
    <w:basedOn w:val="a1"/>
    <w:uiPriority w:val="59"/>
    <w:rsid w:val="00D710D2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aliases w:val="ТЗ список,Абзац списка нумерованный"/>
    <w:basedOn w:val="a"/>
    <w:link w:val="a8"/>
    <w:uiPriority w:val="34"/>
    <w:qFormat/>
    <w:rsid w:val="00420E8A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420E8A"/>
    <w:rPr>
      <w:rFonts w:ascii="Calibri" w:eastAsia="Times New Roman" w:hAnsi="Calibri" w:cs="Calibri"/>
      <w:szCs w:val="20"/>
    </w:rPr>
  </w:style>
  <w:style w:type="character" w:customStyle="1" w:styleId="a8">
    <w:name w:val="Абзац списка Знак"/>
    <w:aliases w:val="ТЗ список Знак,Абзац списка нумерованный Знак"/>
    <w:link w:val="a7"/>
    <w:uiPriority w:val="34"/>
    <w:qFormat/>
    <w:locked/>
    <w:rsid w:val="00420E8A"/>
    <w:rPr>
      <w:rFonts w:ascii="Times New Roman" w:eastAsia="Times New Roman" w:hAnsi="Times New Roman" w:cs="Times New Roman"/>
      <w:sz w:val="24"/>
      <w:szCs w:val="24"/>
    </w:rPr>
  </w:style>
  <w:style w:type="character" w:styleId="a9">
    <w:name w:val="FollowedHyperlink"/>
    <w:basedOn w:val="a0"/>
    <w:uiPriority w:val="99"/>
    <w:semiHidden/>
    <w:unhideWhenUsed/>
    <w:rsid w:val="00D03818"/>
    <w:rPr>
      <w:color w:val="800080" w:themeColor="followedHyperlink"/>
      <w:u w:val="single"/>
    </w:rPr>
  </w:style>
  <w:style w:type="paragraph" w:styleId="aa">
    <w:name w:val="Balloon Text"/>
    <w:basedOn w:val="a"/>
    <w:link w:val="ab"/>
    <w:uiPriority w:val="99"/>
    <w:semiHidden/>
    <w:unhideWhenUsed/>
    <w:rsid w:val="004067B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4067B2"/>
    <w:rPr>
      <w:rFonts w:ascii="Segoe UI" w:hAnsi="Segoe UI" w:cs="Segoe UI"/>
      <w:sz w:val="18"/>
      <w:szCs w:val="18"/>
    </w:rPr>
  </w:style>
  <w:style w:type="paragraph" w:customStyle="1" w:styleId="ConsPlusTitle">
    <w:name w:val="ConsPlusTitle"/>
    <w:uiPriority w:val="99"/>
    <w:rsid w:val="00EF05D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540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793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088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458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850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27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488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65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1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7348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94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314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461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93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6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349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3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422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0619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7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88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1111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82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894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667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4070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327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200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083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22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5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88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95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493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03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971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929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10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848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133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1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247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21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3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2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484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41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404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6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277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04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80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12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68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5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417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34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891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25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121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2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910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1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8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827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179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9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812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6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33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1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76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47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67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2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323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44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3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19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59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77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440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139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2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5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1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00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68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31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9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2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0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774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67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984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50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login.consultant.ru/link/?req=doc&amp;base=LAW&amp;n=464185&amp;dst=100516" TargetMode="External"/><Relationship Id="rId5" Type="http://schemas.openxmlformats.org/officeDocument/2006/relationships/hyperlink" Target="mailto:Priemnaya_yagodnoe@49gov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D908D6-21A0-44C0-B74C-0C293110B7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368</TotalTime>
  <Pages>8</Pages>
  <Words>1857</Words>
  <Characters>10586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12419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KVV</dc:creator>
  <cp:lastModifiedBy>BIV</cp:lastModifiedBy>
  <cp:revision>36</cp:revision>
  <cp:lastPrinted>2025-12-03T06:33:00Z</cp:lastPrinted>
  <dcterms:created xsi:type="dcterms:W3CDTF">2024-06-18T03:57:00Z</dcterms:created>
  <dcterms:modified xsi:type="dcterms:W3CDTF">2025-12-12T00:28:00Z</dcterms:modified>
</cp:coreProperties>
</file>